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774" w:rsidRPr="00911774" w:rsidRDefault="00911774" w:rsidP="00860D8C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11774">
        <w:rPr>
          <w:rFonts w:ascii="Times New Roman" w:eastAsia="Arial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911774" w:rsidRPr="00911774" w:rsidRDefault="00911774" w:rsidP="00860D8C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11774">
        <w:rPr>
          <w:rFonts w:ascii="Times New Roman" w:eastAsia="Arial" w:hAnsi="Times New Roman" w:cs="Times New Roman"/>
          <w:b/>
          <w:sz w:val="28"/>
          <w:szCs w:val="28"/>
        </w:rPr>
        <w:t>средняя общеобразовательная школа «Горки-Х»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911774" w:rsidRPr="00911774" w:rsidRDefault="00911774" w:rsidP="00860D8C">
      <w:pPr>
        <w:spacing w:after="16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</w:rPr>
      </w:pPr>
    </w:p>
    <w:p w:rsidR="00911774" w:rsidRPr="00911774" w:rsidRDefault="00F16081" w:rsidP="00860D8C">
      <w:pPr>
        <w:spacing w:after="16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</w:rPr>
      </w:pPr>
      <w:r>
        <w:rPr>
          <w:noProof/>
        </w:rPr>
        <w:drawing>
          <wp:inline distT="0" distB="0" distL="0" distR="0" wp14:anchorId="26CA14F7" wp14:editId="3193192E">
            <wp:extent cx="6038322" cy="3246736"/>
            <wp:effectExtent l="0" t="0" r="635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6061022" cy="325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1774" w:rsidRPr="00911774" w:rsidRDefault="00911774" w:rsidP="00860D8C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911774">
        <w:rPr>
          <w:rFonts w:ascii="Times New Roman" w:eastAsia="Arial" w:hAnsi="Times New Roman" w:cs="Times New Roman"/>
          <w:b/>
          <w:sz w:val="32"/>
          <w:szCs w:val="32"/>
        </w:rPr>
        <w:t>РАБОЧАЯ ПРОГРАММА</w:t>
      </w:r>
    </w:p>
    <w:p w:rsidR="00911774" w:rsidRPr="00911774" w:rsidRDefault="00911774" w:rsidP="00860D8C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«Я- путешественник</w:t>
      </w:r>
      <w:r w:rsidRPr="00911774">
        <w:rPr>
          <w:rFonts w:ascii="Times New Roman" w:eastAsia="Arial" w:hAnsi="Times New Roman" w:cs="Times New Roman"/>
          <w:b/>
          <w:sz w:val="28"/>
          <w:szCs w:val="28"/>
        </w:rPr>
        <w:t>»</w:t>
      </w:r>
    </w:p>
    <w:p w:rsidR="00911774" w:rsidRPr="00F16081" w:rsidRDefault="00C50920" w:rsidP="00F16081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(интеллектуальный марафон</w:t>
      </w:r>
      <w:r w:rsidR="00911774" w:rsidRPr="00911774">
        <w:rPr>
          <w:rFonts w:ascii="Times New Roman" w:eastAsia="Arial" w:hAnsi="Times New Roman" w:cs="Times New Roman"/>
          <w:b/>
          <w:sz w:val="28"/>
          <w:szCs w:val="28"/>
        </w:rPr>
        <w:t>)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11774">
        <w:rPr>
          <w:rFonts w:ascii="Times New Roman" w:eastAsia="Arial" w:hAnsi="Times New Roman" w:cs="Times New Roman"/>
          <w:bCs/>
          <w:sz w:val="28"/>
          <w:szCs w:val="28"/>
        </w:rPr>
        <w:t xml:space="preserve">Класс – </w:t>
      </w:r>
      <w:r w:rsidR="007B3122"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r w:rsidRPr="00911774">
        <w:rPr>
          <w:rFonts w:ascii="Times New Roman" w:eastAsia="Arial" w:hAnsi="Times New Roman" w:cs="Times New Roman"/>
          <w:b/>
          <w:bCs/>
          <w:sz w:val="28"/>
          <w:szCs w:val="28"/>
        </w:rPr>
        <w:t>Д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11774">
        <w:rPr>
          <w:rFonts w:ascii="Times New Roman" w:eastAsia="Arial" w:hAnsi="Times New Roman" w:cs="Times New Roman"/>
          <w:bCs/>
          <w:sz w:val="28"/>
          <w:szCs w:val="28"/>
        </w:rPr>
        <w:t xml:space="preserve">Уровень изучения предмета – </w:t>
      </w:r>
      <w:r w:rsidRPr="00911774">
        <w:rPr>
          <w:rFonts w:ascii="Times New Roman" w:eastAsia="Arial" w:hAnsi="Times New Roman" w:cs="Times New Roman"/>
          <w:b/>
          <w:sz w:val="28"/>
          <w:szCs w:val="28"/>
        </w:rPr>
        <w:t>базовый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11774">
        <w:rPr>
          <w:rFonts w:ascii="Times New Roman" w:eastAsia="Arial" w:hAnsi="Times New Roman" w:cs="Times New Roman"/>
          <w:bCs/>
          <w:sz w:val="28"/>
          <w:szCs w:val="28"/>
        </w:rPr>
        <w:t xml:space="preserve">Учитель – </w:t>
      </w:r>
      <w:r w:rsidRPr="00911774">
        <w:rPr>
          <w:rFonts w:ascii="Times New Roman" w:eastAsia="Arial" w:hAnsi="Times New Roman" w:cs="Times New Roman"/>
          <w:b/>
          <w:sz w:val="28"/>
          <w:szCs w:val="28"/>
        </w:rPr>
        <w:t>Бородкина Евгения Викторовна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911774">
        <w:rPr>
          <w:rFonts w:ascii="Times New Roman" w:eastAsia="Arial" w:hAnsi="Times New Roman" w:cs="Times New Roman"/>
          <w:bCs/>
          <w:sz w:val="28"/>
          <w:szCs w:val="28"/>
        </w:rPr>
        <w:t xml:space="preserve">Квалификационная категория – </w:t>
      </w:r>
      <w:r w:rsidRPr="00911774">
        <w:rPr>
          <w:rFonts w:ascii="Times New Roman" w:eastAsia="Arial" w:hAnsi="Times New Roman" w:cs="Times New Roman"/>
          <w:b/>
          <w:bCs/>
          <w:sz w:val="28"/>
          <w:szCs w:val="28"/>
        </w:rPr>
        <w:t>первая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911774">
        <w:rPr>
          <w:rFonts w:ascii="Times New Roman" w:eastAsia="Arial" w:hAnsi="Times New Roman" w:cs="Times New Roman"/>
          <w:bCs/>
          <w:sz w:val="28"/>
          <w:szCs w:val="28"/>
        </w:rPr>
        <w:t xml:space="preserve">Количество часов в неделю: </w:t>
      </w:r>
      <w:r w:rsidRPr="00911774"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</w:p>
    <w:p w:rsidR="00911774" w:rsidRPr="00911774" w:rsidRDefault="00911774" w:rsidP="00860D8C">
      <w:pPr>
        <w:spacing w:after="12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</w:rPr>
      </w:pPr>
      <w:r w:rsidRPr="00911774">
        <w:rPr>
          <w:rFonts w:ascii="Times New Roman" w:eastAsia="Arial" w:hAnsi="Times New Roman" w:cs="Times New Roman"/>
          <w:bCs/>
          <w:sz w:val="28"/>
          <w:szCs w:val="28"/>
        </w:rPr>
        <w:t xml:space="preserve">Всего часов за год: </w:t>
      </w:r>
      <w:r w:rsidRPr="00911774">
        <w:rPr>
          <w:rFonts w:ascii="Times New Roman" w:eastAsia="Arial" w:hAnsi="Times New Roman" w:cs="Times New Roman"/>
          <w:b/>
          <w:bCs/>
          <w:sz w:val="28"/>
          <w:szCs w:val="28"/>
        </w:rPr>
        <w:t>102</w:t>
      </w:r>
    </w:p>
    <w:p w:rsidR="00911774" w:rsidRPr="00911774" w:rsidRDefault="00911774" w:rsidP="00860D8C">
      <w:pPr>
        <w:spacing w:after="160" w:line="259" w:lineRule="auto"/>
        <w:jc w:val="both"/>
      </w:pPr>
    </w:p>
    <w:p w:rsidR="00911774" w:rsidRPr="00911774" w:rsidRDefault="00911774" w:rsidP="00860D8C">
      <w:pPr>
        <w:spacing w:after="160" w:line="259" w:lineRule="auto"/>
        <w:jc w:val="both"/>
      </w:pPr>
    </w:p>
    <w:p w:rsidR="00911774" w:rsidRPr="00911774" w:rsidRDefault="00911774" w:rsidP="00860D8C">
      <w:pPr>
        <w:spacing w:after="160" w:line="259" w:lineRule="auto"/>
        <w:jc w:val="both"/>
      </w:pPr>
    </w:p>
    <w:p w:rsidR="00911774" w:rsidRPr="00911774" w:rsidRDefault="00911774" w:rsidP="00860D8C">
      <w:pPr>
        <w:spacing w:after="160" w:line="259" w:lineRule="auto"/>
        <w:jc w:val="both"/>
      </w:pPr>
    </w:p>
    <w:p w:rsidR="00911774" w:rsidRDefault="007B3122" w:rsidP="00860D8C">
      <w:pPr>
        <w:spacing w:after="16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>2023-2024</w:t>
      </w:r>
      <w:r w:rsidR="00911774">
        <w:rPr>
          <w:rFonts w:ascii="Times New Roman" w:eastAsia="Arial" w:hAnsi="Times New Roman" w:cs="Times New Roman"/>
          <w:bCs/>
          <w:sz w:val="28"/>
          <w:szCs w:val="28"/>
        </w:rPr>
        <w:t xml:space="preserve"> учебный год</w:t>
      </w:r>
    </w:p>
    <w:p w:rsidR="00F16081" w:rsidRPr="00911774" w:rsidRDefault="00F16081" w:rsidP="00860D8C">
      <w:pPr>
        <w:spacing w:after="16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</w:p>
    <w:p w:rsidR="00783EEF" w:rsidRDefault="00783EE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EE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27E33" w:rsidRPr="00627E33" w:rsidRDefault="00627E33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627E33">
        <w:rPr>
          <w:rFonts w:ascii="Times New Roman" w:hAnsi="Times New Roman" w:cs="Times New Roman"/>
          <w:sz w:val="24"/>
          <w:szCs w:val="24"/>
        </w:rPr>
        <w:t>Рабочая программа  к</w:t>
      </w:r>
      <w:r>
        <w:rPr>
          <w:rFonts w:ascii="Times New Roman" w:hAnsi="Times New Roman" w:cs="Times New Roman"/>
          <w:sz w:val="24"/>
          <w:szCs w:val="24"/>
        </w:rPr>
        <w:t>урса  «Я - путешественник» для</w:t>
      </w:r>
      <w:r w:rsidRPr="00627E33">
        <w:rPr>
          <w:rFonts w:ascii="Times New Roman" w:hAnsi="Times New Roman" w:cs="Times New Roman"/>
          <w:sz w:val="24"/>
          <w:szCs w:val="24"/>
        </w:rPr>
        <w:t xml:space="preserve"> составлена на основании следующих  нормативных  документов:</w:t>
      </w:r>
    </w:p>
    <w:p w:rsidR="00627E33" w:rsidRPr="00627E33" w:rsidRDefault="00627E33" w:rsidP="00860D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7E33">
        <w:rPr>
          <w:rFonts w:ascii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627E33" w:rsidRPr="00627E33" w:rsidRDefault="00627E33" w:rsidP="00860D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7E33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образования».</w:t>
      </w:r>
    </w:p>
    <w:p w:rsidR="00627E33" w:rsidRPr="00627E33" w:rsidRDefault="00627E33" w:rsidP="00860D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7E33">
        <w:rPr>
          <w:rFonts w:ascii="Times New Roman" w:hAnsi="Times New Roman" w:cs="Times New Roman"/>
          <w:sz w:val="24"/>
          <w:szCs w:val="24"/>
        </w:rPr>
        <w:t>Письмо Минобрнауки России от 07.08.2015 №08-1228 «О направлении рекомендаций» (вместе с «Методическими рекомендациями по вопросам введения федерального государственного образовательного стандарта основного общего образования»).</w:t>
      </w:r>
    </w:p>
    <w:p w:rsidR="00627E33" w:rsidRPr="00627E33" w:rsidRDefault="00627E33" w:rsidP="00860D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7E33">
        <w:rPr>
          <w:rFonts w:ascii="Times New Roman" w:hAnsi="Times New Roman" w:cs="Times New Roman"/>
          <w:sz w:val="24"/>
          <w:szCs w:val="24"/>
        </w:rPr>
        <w:t>Письмо  Минобрнауки России от 28.10.2015 №08-1786 «О рабочих программах учебных предметов».</w:t>
      </w:r>
    </w:p>
    <w:p w:rsidR="00783EEF" w:rsidRPr="00783EEF" w:rsidRDefault="00783EEF" w:rsidP="00860D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Программа внеурочной деятельности «Я - п</w:t>
      </w:r>
      <w:r>
        <w:rPr>
          <w:rFonts w:ascii="Times New Roman" w:hAnsi="Times New Roman" w:cs="Times New Roman"/>
          <w:sz w:val="24"/>
          <w:szCs w:val="24"/>
        </w:rPr>
        <w:t xml:space="preserve">утешественник (Путешествуем по </w:t>
      </w:r>
      <w:r w:rsidRPr="00783EEF">
        <w:rPr>
          <w:rFonts w:ascii="Times New Roman" w:hAnsi="Times New Roman" w:cs="Times New Roman"/>
          <w:sz w:val="24"/>
          <w:szCs w:val="24"/>
        </w:rPr>
        <w:t>России, миру)» разработана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требованиями Федерального </w:t>
      </w:r>
      <w:r w:rsidRPr="00783EEF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образования. </w:t>
      </w:r>
      <w:r w:rsidRPr="00783EEF">
        <w:rPr>
          <w:rFonts w:ascii="Times New Roman" w:hAnsi="Times New Roman" w:cs="Times New Roman"/>
          <w:sz w:val="24"/>
          <w:szCs w:val="24"/>
        </w:rPr>
        <w:t>Она расширяет предметную область «Обществознание и ес</w:t>
      </w:r>
      <w:r>
        <w:rPr>
          <w:rFonts w:ascii="Times New Roman" w:hAnsi="Times New Roman" w:cs="Times New Roman"/>
          <w:sz w:val="24"/>
          <w:szCs w:val="24"/>
        </w:rPr>
        <w:t xml:space="preserve">тествознание» за счет введения </w:t>
      </w:r>
      <w:r w:rsidRPr="00783EEF">
        <w:rPr>
          <w:rFonts w:ascii="Times New Roman" w:hAnsi="Times New Roman" w:cs="Times New Roman"/>
          <w:sz w:val="24"/>
          <w:szCs w:val="24"/>
        </w:rPr>
        <w:t>дополнительных сведений о России, о многообразии стран и народов на Земле.</w:t>
      </w:r>
      <w:r w:rsidR="00627E33">
        <w:rPr>
          <w:rFonts w:ascii="Times New Roman" w:hAnsi="Times New Roman" w:cs="Times New Roman"/>
          <w:sz w:val="24"/>
          <w:szCs w:val="24"/>
        </w:rPr>
        <w:t xml:space="preserve"> </w:t>
      </w:r>
      <w:r w:rsidRPr="00783EEF">
        <w:rPr>
          <w:rFonts w:ascii="Times New Roman" w:hAnsi="Times New Roman" w:cs="Times New Roman"/>
          <w:sz w:val="24"/>
          <w:szCs w:val="24"/>
        </w:rPr>
        <w:t>Данная программа педагогически целес</w:t>
      </w:r>
      <w:r>
        <w:rPr>
          <w:rFonts w:ascii="Times New Roman" w:hAnsi="Times New Roman" w:cs="Times New Roman"/>
          <w:sz w:val="24"/>
          <w:szCs w:val="24"/>
        </w:rPr>
        <w:t xml:space="preserve">ообразна, т.к. работа на уроке </w:t>
      </w:r>
      <w:r w:rsidRPr="00783EEF">
        <w:rPr>
          <w:rFonts w:ascii="Times New Roman" w:hAnsi="Times New Roman" w:cs="Times New Roman"/>
          <w:sz w:val="24"/>
          <w:szCs w:val="24"/>
        </w:rPr>
        <w:t>регламентирована, обязательна и направлена на формиро</w:t>
      </w:r>
      <w:r>
        <w:rPr>
          <w:rFonts w:ascii="Times New Roman" w:hAnsi="Times New Roman" w:cs="Times New Roman"/>
          <w:sz w:val="24"/>
          <w:szCs w:val="24"/>
        </w:rPr>
        <w:t xml:space="preserve">вание системы знаний, умений и </w:t>
      </w:r>
      <w:r w:rsidRPr="00783EEF">
        <w:rPr>
          <w:rFonts w:ascii="Times New Roman" w:hAnsi="Times New Roman" w:cs="Times New Roman"/>
          <w:sz w:val="24"/>
          <w:szCs w:val="24"/>
        </w:rPr>
        <w:t>навыков. Изучение окружающего мира во внеуро</w:t>
      </w:r>
      <w:r>
        <w:rPr>
          <w:rFonts w:ascii="Times New Roman" w:hAnsi="Times New Roman" w:cs="Times New Roman"/>
          <w:sz w:val="24"/>
          <w:szCs w:val="24"/>
        </w:rPr>
        <w:t xml:space="preserve">чной деятельности способствует </w:t>
      </w:r>
      <w:r w:rsidRPr="00783EEF">
        <w:rPr>
          <w:rFonts w:ascii="Times New Roman" w:hAnsi="Times New Roman" w:cs="Times New Roman"/>
          <w:sz w:val="24"/>
          <w:szCs w:val="24"/>
        </w:rPr>
        <w:t>привлечению внимания младших школьников к мног</w:t>
      </w:r>
      <w:r>
        <w:rPr>
          <w:rFonts w:ascii="Times New Roman" w:hAnsi="Times New Roman" w:cs="Times New Roman"/>
          <w:sz w:val="24"/>
          <w:szCs w:val="24"/>
        </w:rPr>
        <w:t xml:space="preserve">ообразию стран, к их истории и </w:t>
      </w:r>
      <w:r w:rsidRPr="00783EEF">
        <w:rPr>
          <w:rFonts w:ascii="Times New Roman" w:hAnsi="Times New Roman" w:cs="Times New Roman"/>
          <w:sz w:val="24"/>
          <w:szCs w:val="24"/>
        </w:rPr>
        <w:t>культурному наследию, дает возможность им поч</w:t>
      </w:r>
      <w:r>
        <w:rPr>
          <w:rFonts w:ascii="Times New Roman" w:hAnsi="Times New Roman" w:cs="Times New Roman"/>
          <w:sz w:val="24"/>
          <w:szCs w:val="24"/>
        </w:rPr>
        <w:t xml:space="preserve">увствовать, что окружающий мир </w:t>
      </w:r>
      <w:r w:rsidRPr="00783EEF">
        <w:rPr>
          <w:rFonts w:ascii="Times New Roman" w:hAnsi="Times New Roman" w:cs="Times New Roman"/>
          <w:sz w:val="24"/>
          <w:szCs w:val="24"/>
        </w:rPr>
        <w:t>разнообразен, интересен и увлекателен.</w:t>
      </w:r>
    </w:p>
    <w:p w:rsidR="00783EEF" w:rsidRPr="00783EEF" w:rsidRDefault="00783EEF" w:rsidP="00860D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Программа обеспечивает развитие интеллектуальных возможностей и способностей учащихся, необходимых для дальнейшей самореал</w:t>
      </w:r>
      <w:r>
        <w:rPr>
          <w:rFonts w:ascii="Times New Roman" w:hAnsi="Times New Roman" w:cs="Times New Roman"/>
          <w:sz w:val="24"/>
          <w:szCs w:val="24"/>
        </w:rPr>
        <w:t xml:space="preserve">изации и формирования личности </w:t>
      </w:r>
      <w:r w:rsidRPr="00783EEF">
        <w:rPr>
          <w:rFonts w:ascii="Times New Roman" w:hAnsi="Times New Roman" w:cs="Times New Roman"/>
          <w:sz w:val="24"/>
          <w:szCs w:val="24"/>
        </w:rPr>
        <w:t>ребенка, что позволяет ему проявить себя, выя</w:t>
      </w:r>
      <w:r>
        <w:rPr>
          <w:rFonts w:ascii="Times New Roman" w:hAnsi="Times New Roman" w:cs="Times New Roman"/>
          <w:sz w:val="24"/>
          <w:szCs w:val="24"/>
        </w:rPr>
        <w:t>вить свой творческий потенциал.</w:t>
      </w:r>
      <w:r w:rsidR="00627E33">
        <w:rPr>
          <w:rFonts w:ascii="Times New Roman" w:hAnsi="Times New Roman" w:cs="Times New Roman"/>
          <w:sz w:val="24"/>
          <w:szCs w:val="24"/>
        </w:rPr>
        <w:t xml:space="preserve"> </w:t>
      </w:r>
      <w:r w:rsidRPr="00783EEF">
        <w:rPr>
          <w:rFonts w:ascii="Times New Roman" w:hAnsi="Times New Roman" w:cs="Times New Roman"/>
          <w:sz w:val="24"/>
          <w:szCs w:val="24"/>
        </w:rPr>
        <w:t>Материал, используемый в программе «Я - п</w:t>
      </w:r>
      <w:r>
        <w:rPr>
          <w:rFonts w:ascii="Times New Roman" w:hAnsi="Times New Roman" w:cs="Times New Roman"/>
          <w:sz w:val="24"/>
          <w:szCs w:val="24"/>
        </w:rPr>
        <w:t xml:space="preserve">утешественник (Путешествуем по </w:t>
      </w:r>
      <w:r w:rsidRPr="00783EEF">
        <w:rPr>
          <w:rFonts w:ascii="Times New Roman" w:hAnsi="Times New Roman" w:cs="Times New Roman"/>
          <w:sz w:val="24"/>
          <w:szCs w:val="24"/>
        </w:rPr>
        <w:t>России, миру)», позволит обучающимся принимать</w:t>
      </w:r>
      <w:r>
        <w:rPr>
          <w:rFonts w:ascii="Times New Roman" w:hAnsi="Times New Roman" w:cs="Times New Roman"/>
          <w:sz w:val="24"/>
          <w:szCs w:val="24"/>
        </w:rPr>
        <w:t xml:space="preserve"> активное участие в конкурсах, </w:t>
      </w:r>
      <w:r w:rsidRPr="00783EEF">
        <w:rPr>
          <w:rFonts w:ascii="Times New Roman" w:hAnsi="Times New Roman" w:cs="Times New Roman"/>
          <w:sz w:val="24"/>
          <w:szCs w:val="24"/>
        </w:rPr>
        <w:t>викторинах, познавательных играх, олимпиадах,</w:t>
      </w:r>
      <w:r>
        <w:rPr>
          <w:rFonts w:ascii="Times New Roman" w:hAnsi="Times New Roman" w:cs="Times New Roman"/>
          <w:sz w:val="24"/>
          <w:szCs w:val="24"/>
        </w:rPr>
        <w:t xml:space="preserve"> исследовательской и проектной </w:t>
      </w:r>
      <w:r w:rsidRPr="00783EEF">
        <w:rPr>
          <w:rFonts w:ascii="Times New Roman" w:hAnsi="Times New Roman" w:cs="Times New Roman"/>
          <w:sz w:val="24"/>
          <w:szCs w:val="24"/>
        </w:rPr>
        <w:t>деятельности, готовить сообщения и доклады в учебной деятельности.</w:t>
      </w:r>
    </w:p>
    <w:p w:rsidR="00783EEF" w:rsidRPr="00783EEF" w:rsidRDefault="00783EEF" w:rsidP="00860D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Программа “ Я - путешественник (Путешествуем по России, миру)” предполагает формирование патриотических чувств, развитие чувства г</w:t>
      </w:r>
      <w:r>
        <w:rPr>
          <w:rFonts w:ascii="Times New Roman" w:hAnsi="Times New Roman" w:cs="Times New Roman"/>
          <w:sz w:val="24"/>
          <w:szCs w:val="24"/>
        </w:rPr>
        <w:t xml:space="preserve">ордости за свою страну. Любовь </w:t>
      </w:r>
      <w:r w:rsidRPr="00783EEF">
        <w:rPr>
          <w:rFonts w:ascii="Times New Roman" w:hAnsi="Times New Roman" w:cs="Times New Roman"/>
          <w:sz w:val="24"/>
          <w:szCs w:val="24"/>
        </w:rPr>
        <w:t>к Родине, патриотические чувства формируются у детей постепенно,</w:t>
      </w:r>
      <w:r>
        <w:rPr>
          <w:rFonts w:ascii="Times New Roman" w:hAnsi="Times New Roman" w:cs="Times New Roman"/>
          <w:sz w:val="24"/>
          <w:szCs w:val="24"/>
        </w:rPr>
        <w:t xml:space="preserve"> в процессе накопления </w:t>
      </w:r>
      <w:r w:rsidRPr="00783EEF">
        <w:rPr>
          <w:rFonts w:ascii="Times New Roman" w:hAnsi="Times New Roman" w:cs="Times New Roman"/>
          <w:sz w:val="24"/>
          <w:szCs w:val="24"/>
        </w:rPr>
        <w:t xml:space="preserve">знаний и представлений об окружающем мире, об истории </w:t>
      </w:r>
      <w:r>
        <w:rPr>
          <w:rFonts w:ascii="Times New Roman" w:hAnsi="Times New Roman" w:cs="Times New Roman"/>
          <w:sz w:val="24"/>
          <w:szCs w:val="24"/>
        </w:rPr>
        <w:t xml:space="preserve">и традициях русского народа, о </w:t>
      </w:r>
      <w:r w:rsidRPr="00783EEF">
        <w:rPr>
          <w:rFonts w:ascii="Times New Roman" w:hAnsi="Times New Roman" w:cs="Times New Roman"/>
          <w:sz w:val="24"/>
          <w:szCs w:val="24"/>
        </w:rPr>
        <w:t xml:space="preserve">жизни страны, о </w:t>
      </w:r>
      <w:r>
        <w:rPr>
          <w:rFonts w:ascii="Times New Roman" w:hAnsi="Times New Roman" w:cs="Times New Roman"/>
          <w:sz w:val="24"/>
          <w:szCs w:val="24"/>
        </w:rPr>
        <w:t>труде людей и о родной природе.</w:t>
      </w:r>
      <w:r w:rsidR="002B11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Недельное количество часов, </w:t>
      </w:r>
      <w:r>
        <w:rPr>
          <w:rFonts w:ascii="Times New Roman" w:hAnsi="Times New Roman" w:cs="Times New Roman"/>
          <w:sz w:val="24"/>
          <w:szCs w:val="24"/>
        </w:rPr>
        <w:t>отведённых на изучение курса – 3</w:t>
      </w:r>
      <w:r w:rsidRPr="00783EE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Годовое количество часов, отведённое на изучение курса </w:t>
      </w:r>
      <w:r>
        <w:rPr>
          <w:rFonts w:ascii="Times New Roman" w:hAnsi="Times New Roman" w:cs="Times New Roman"/>
          <w:sz w:val="24"/>
          <w:szCs w:val="24"/>
        </w:rPr>
        <w:t>– 102ч</w:t>
      </w:r>
      <w:r w:rsidRPr="00783EEF">
        <w:rPr>
          <w:rFonts w:ascii="Times New Roman" w:hAnsi="Times New Roman" w:cs="Times New Roman"/>
          <w:sz w:val="24"/>
          <w:szCs w:val="24"/>
        </w:rPr>
        <w:t>.</w:t>
      </w:r>
    </w:p>
    <w:p w:rsid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3EEF" w:rsidRPr="00783EEF" w:rsidRDefault="00783EE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EEF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программы</w:t>
      </w:r>
    </w:p>
    <w:p w:rsidR="00783EEF" w:rsidRPr="00783EEF" w:rsidRDefault="00783EEF" w:rsidP="00860D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i/>
          <w:sz w:val="24"/>
          <w:szCs w:val="24"/>
        </w:rPr>
        <w:t>Цель программы:</w:t>
      </w:r>
      <w:r w:rsidRPr="00783EEF">
        <w:rPr>
          <w:rFonts w:ascii="Times New Roman" w:hAnsi="Times New Roman" w:cs="Times New Roman"/>
          <w:sz w:val="24"/>
          <w:szCs w:val="24"/>
        </w:rPr>
        <w:t xml:space="preserve"> расширение знаний и представлений о географических объектах, формирование умений работать с информацией, представл</w:t>
      </w:r>
      <w:r>
        <w:rPr>
          <w:rFonts w:ascii="Times New Roman" w:hAnsi="Times New Roman" w:cs="Times New Roman"/>
          <w:sz w:val="24"/>
          <w:szCs w:val="24"/>
        </w:rPr>
        <w:t xml:space="preserve">енной на географической карте; </w:t>
      </w:r>
      <w:r w:rsidRPr="00783EEF">
        <w:rPr>
          <w:rFonts w:ascii="Times New Roman" w:hAnsi="Times New Roman" w:cs="Times New Roman"/>
          <w:sz w:val="24"/>
          <w:szCs w:val="24"/>
        </w:rPr>
        <w:t xml:space="preserve">развитие навыков работы в условиях командных соревнований. </w:t>
      </w:r>
    </w:p>
    <w:p w:rsidR="00783EEF" w:rsidRPr="00783EEF" w:rsidRDefault="00783EEF" w:rsidP="00860D8C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3EEF">
        <w:rPr>
          <w:rFonts w:ascii="Times New Roman" w:hAnsi="Times New Roman" w:cs="Times New Roman"/>
          <w:i/>
          <w:sz w:val="24"/>
          <w:szCs w:val="24"/>
        </w:rPr>
        <w:t>Задачи программы: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расширение кругозора учащихся, развитие их воображения эмоциональной сферы;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укрепление интереса к познанию окружаю</w:t>
      </w:r>
      <w:r>
        <w:rPr>
          <w:rFonts w:ascii="Times New Roman" w:hAnsi="Times New Roman" w:cs="Times New Roman"/>
          <w:sz w:val="24"/>
          <w:szCs w:val="24"/>
        </w:rPr>
        <w:t xml:space="preserve">щего мира, к учебным предметам </w:t>
      </w:r>
      <w:r w:rsidRPr="00783EEF">
        <w:rPr>
          <w:rFonts w:ascii="Times New Roman" w:hAnsi="Times New Roman" w:cs="Times New Roman"/>
          <w:sz w:val="24"/>
          <w:szCs w:val="24"/>
        </w:rPr>
        <w:t>естественнонаучного цикла;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знакомство с народами и странами мира;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ознакомление учащихся с уникальными природн</w:t>
      </w:r>
      <w:r>
        <w:rPr>
          <w:rFonts w:ascii="Times New Roman" w:hAnsi="Times New Roman" w:cs="Times New Roman"/>
          <w:sz w:val="24"/>
          <w:szCs w:val="24"/>
        </w:rPr>
        <w:t xml:space="preserve">ыми территориями земного шара, </w:t>
      </w:r>
      <w:r w:rsidRPr="00783EEF">
        <w:rPr>
          <w:rFonts w:ascii="Times New Roman" w:hAnsi="Times New Roman" w:cs="Times New Roman"/>
          <w:sz w:val="24"/>
          <w:szCs w:val="24"/>
        </w:rPr>
        <w:t>являющимися достоянием всего человечества;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осознание ребёнком ценности, целостности и многообразия окружающего мира,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истории и культуре России и других стран;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побуждать и поддерживать стремление школьников</w:t>
      </w:r>
      <w:r>
        <w:rPr>
          <w:rFonts w:ascii="Times New Roman" w:hAnsi="Times New Roman" w:cs="Times New Roman"/>
          <w:sz w:val="24"/>
          <w:szCs w:val="24"/>
        </w:rPr>
        <w:t xml:space="preserve"> к обогащению новыми знаниями, </w:t>
      </w:r>
      <w:r w:rsidRPr="00783EEF">
        <w:rPr>
          <w:rFonts w:ascii="Times New Roman" w:hAnsi="Times New Roman" w:cs="Times New Roman"/>
          <w:sz w:val="24"/>
          <w:szCs w:val="24"/>
        </w:rPr>
        <w:t>интересными фактами, понятиями;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-последовательное приобщение учащихся к детской научно-художественной, справочной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83EEF">
        <w:rPr>
          <w:rFonts w:ascii="Times New Roman" w:hAnsi="Times New Roman" w:cs="Times New Roman"/>
          <w:sz w:val="24"/>
          <w:szCs w:val="24"/>
        </w:rPr>
        <w:t>энциклопедической литературе и развитие навыков самостоятельной работы с ней;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развитие коммуникативной компетентности че</w:t>
      </w:r>
      <w:r>
        <w:rPr>
          <w:rFonts w:ascii="Times New Roman" w:hAnsi="Times New Roman" w:cs="Times New Roman"/>
          <w:sz w:val="24"/>
          <w:szCs w:val="24"/>
        </w:rPr>
        <w:t xml:space="preserve">рез парную и групповую работу, </w:t>
      </w:r>
      <w:r w:rsidRPr="00783EEF">
        <w:rPr>
          <w:rFonts w:ascii="Times New Roman" w:hAnsi="Times New Roman" w:cs="Times New Roman"/>
          <w:sz w:val="24"/>
          <w:szCs w:val="24"/>
        </w:rPr>
        <w:t>формирование навыков позитив</w:t>
      </w:r>
      <w:r>
        <w:rPr>
          <w:rFonts w:ascii="Times New Roman" w:hAnsi="Times New Roman" w:cs="Times New Roman"/>
          <w:sz w:val="24"/>
          <w:szCs w:val="24"/>
        </w:rPr>
        <w:t xml:space="preserve">ного коммуникативного общения. </w:t>
      </w:r>
    </w:p>
    <w:p w:rsidR="00783EEF" w:rsidRDefault="00783EE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EEF" w:rsidRPr="00783EEF" w:rsidRDefault="00783EEF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EEF">
        <w:rPr>
          <w:rFonts w:ascii="Times New Roman" w:hAnsi="Times New Roman" w:cs="Times New Roman"/>
          <w:b/>
          <w:sz w:val="28"/>
          <w:szCs w:val="28"/>
        </w:rPr>
        <w:lastRenderedPageBreak/>
        <w:t>Планируем</w:t>
      </w:r>
      <w:r w:rsidR="00911774">
        <w:rPr>
          <w:rFonts w:ascii="Times New Roman" w:hAnsi="Times New Roman" w:cs="Times New Roman"/>
          <w:b/>
          <w:sz w:val="28"/>
          <w:szCs w:val="28"/>
        </w:rPr>
        <w:t xml:space="preserve">ые результаты 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D35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У ученика будут сформированы:</w:t>
      </w:r>
    </w:p>
    <w:p w:rsid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потребность в познавател</w:t>
      </w:r>
      <w:r>
        <w:rPr>
          <w:rFonts w:ascii="Times New Roman" w:hAnsi="Times New Roman" w:cs="Times New Roman"/>
          <w:sz w:val="24"/>
          <w:szCs w:val="24"/>
        </w:rPr>
        <w:t xml:space="preserve">ьной деятельности, 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интерес к </w:t>
      </w:r>
      <w:r>
        <w:rPr>
          <w:rFonts w:ascii="Times New Roman" w:hAnsi="Times New Roman" w:cs="Times New Roman"/>
          <w:sz w:val="24"/>
          <w:szCs w:val="24"/>
        </w:rPr>
        <w:t xml:space="preserve">событиям, происходящим в мире, </w:t>
      </w:r>
      <w:r w:rsidRPr="00783EEF">
        <w:rPr>
          <w:rFonts w:ascii="Times New Roman" w:hAnsi="Times New Roman" w:cs="Times New Roman"/>
          <w:sz w:val="24"/>
          <w:szCs w:val="24"/>
        </w:rPr>
        <w:t>научным открытиям,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понимание роли человека в развитии общества,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положитель</w:t>
      </w:r>
      <w:r>
        <w:rPr>
          <w:rFonts w:ascii="Times New Roman" w:hAnsi="Times New Roman" w:cs="Times New Roman"/>
          <w:sz w:val="24"/>
          <w:szCs w:val="24"/>
        </w:rPr>
        <w:t xml:space="preserve">ные эмоции от интеллектуальной </w:t>
      </w:r>
      <w:r w:rsidRPr="00783EEF">
        <w:rPr>
          <w:rFonts w:ascii="Times New Roman" w:hAnsi="Times New Roman" w:cs="Times New Roman"/>
          <w:sz w:val="24"/>
          <w:szCs w:val="24"/>
        </w:rPr>
        <w:t>деятельности,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элементарные научные знания об </w:t>
      </w:r>
      <w:r w:rsidRPr="00783EEF">
        <w:rPr>
          <w:rFonts w:ascii="Times New Roman" w:hAnsi="Times New Roman" w:cs="Times New Roman"/>
          <w:sz w:val="24"/>
          <w:szCs w:val="24"/>
        </w:rPr>
        <w:t xml:space="preserve">обустройстве общественного мира, мира 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природы, че</w:t>
      </w:r>
      <w:r>
        <w:rPr>
          <w:rFonts w:ascii="Times New Roman" w:hAnsi="Times New Roman" w:cs="Times New Roman"/>
          <w:sz w:val="24"/>
          <w:szCs w:val="24"/>
        </w:rPr>
        <w:t xml:space="preserve">ловека и его взаимоотношений с </w:t>
      </w:r>
      <w:r w:rsidRPr="00783EEF">
        <w:rPr>
          <w:rFonts w:ascii="Times New Roman" w:hAnsi="Times New Roman" w:cs="Times New Roman"/>
          <w:sz w:val="24"/>
          <w:szCs w:val="24"/>
        </w:rPr>
        <w:t>окружающим,</w:t>
      </w:r>
    </w:p>
    <w:p w:rsidR="00347D35" w:rsidRPr="00911774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готовность </w:t>
      </w:r>
      <w:r>
        <w:rPr>
          <w:rFonts w:ascii="Times New Roman" w:hAnsi="Times New Roman" w:cs="Times New Roman"/>
          <w:sz w:val="24"/>
          <w:szCs w:val="24"/>
        </w:rPr>
        <w:t xml:space="preserve">и способность к саморазвитию и </w:t>
      </w:r>
      <w:r w:rsidRPr="00783EEF">
        <w:rPr>
          <w:rFonts w:ascii="Times New Roman" w:hAnsi="Times New Roman" w:cs="Times New Roman"/>
          <w:sz w:val="24"/>
          <w:szCs w:val="24"/>
        </w:rPr>
        <w:t>самооб</w:t>
      </w:r>
      <w:r w:rsidR="00911774">
        <w:rPr>
          <w:rFonts w:ascii="Times New Roman" w:hAnsi="Times New Roman" w:cs="Times New Roman"/>
          <w:sz w:val="24"/>
          <w:szCs w:val="24"/>
        </w:rPr>
        <w:t>разованию.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D3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47D35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в сотруднич</w:t>
      </w:r>
      <w:r>
        <w:rPr>
          <w:rFonts w:ascii="Times New Roman" w:hAnsi="Times New Roman" w:cs="Times New Roman"/>
          <w:sz w:val="24"/>
          <w:szCs w:val="24"/>
        </w:rPr>
        <w:t xml:space="preserve">естве с учителем ставить новые </w:t>
      </w:r>
      <w:r w:rsidRPr="00783EEF">
        <w:rPr>
          <w:rFonts w:ascii="Times New Roman" w:hAnsi="Times New Roman" w:cs="Times New Roman"/>
          <w:sz w:val="24"/>
          <w:szCs w:val="24"/>
        </w:rPr>
        <w:t>учебные задачи,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определять и</w:t>
      </w:r>
      <w:r>
        <w:rPr>
          <w:rFonts w:ascii="Times New Roman" w:hAnsi="Times New Roman" w:cs="Times New Roman"/>
          <w:sz w:val="24"/>
          <w:szCs w:val="24"/>
        </w:rPr>
        <w:t xml:space="preserve"> формировать цель деятельности </w:t>
      </w:r>
      <w:r w:rsidRPr="00783EEF">
        <w:rPr>
          <w:rFonts w:ascii="Times New Roman" w:hAnsi="Times New Roman" w:cs="Times New Roman"/>
          <w:sz w:val="24"/>
          <w:szCs w:val="24"/>
        </w:rPr>
        <w:t>на занятии с помощью учителя,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учиться </w:t>
      </w:r>
      <w:r>
        <w:rPr>
          <w:rFonts w:ascii="Times New Roman" w:hAnsi="Times New Roman" w:cs="Times New Roman"/>
          <w:sz w:val="24"/>
          <w:szCs w:val="24"/>
        </w:rPr>
        <w:t xml:space="preserve">высказывать своё предположение </w:t>
      </w:r>
      <w:r w:rsidRPr="00783EEF">
        <w:rPr>
          <w:rFonts w:ascii="Times New Roman" w:hAnsi="Times New Roman" w:cs="Times New Roman"/>
          <w:sz w:val="24"/>
          <w:szCs w:val="24"/>
        </w:rPr>
        <w:t>(версию) н</w:t>
      </w:r>
      <w:r>
        <w:rPr>
          <w:rFonts w:ascii="Times New Roman" w:hAnsi="Times New Roman" w:cs="Times New Roman"/>
          <w:sz w:val="24"/>
          <w:szCs w:val="24"/>
        </w:rPr>
        <w:t xml:space="preserve">а основе работы с иллюстрацией </w:t>
      </w:r>
      <w:r w:rsidRPr="00783EEF">
        <w:rPr>
          <w:rFonts w:ascii="Times New Roman" w:hAnsi="Times New Roman" w:cs="Times New Roman"/>
          <w:sz w:val="24"/>
          <w:szCs w:val="24"/>
        </w:rPr>
        <w:t>книги,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учиться рабо</w:t>
      </w:r>
      <w:r>
        <w:rPr>
          <w:rFonts w:ascii="Times New Roman" w:hAnsi="Times New Roman" w:cs="Times New Roman"/>
          <w:sz w:val="24"/>
          <w:szCs w:val="24"/>
        </w:rPr>
        <w:t xml:space="preserve">тать по предложенному учителем </w:t>
      </w:r>
      <w:r w:rsidRPr="00783EEF">
        <w:rPr>
          <w:rFonts w:ascii="Times New Roman" w:hAnsi="Times New Roman" w:cs="Times New Roman"/>
          <w:sz w:val="24"/>
          <w:szCs w:val="24"/>
        </w:rPr>
        <w:t>плану,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-ориентироваться в книге (на разворо</w:t>
      </w:r>
      <w:r>
        <w:rPr>
          <w:rFonts w:ascii="Times New Roman" w:hAnsi="Times New Roman" w:cs="Times New Roman"/>
          <w:sz w:val="24"/>
          <w:szCs w:val="24"/>
        </w:rPr>
        <w:t xml:space="preserve">те, в </w:t>
      </w:r>
      <w:r w:rsidRPr="00783EEF">
        <w:rPr>
          <w:rFonts w:ascii="Times New Roman" w:hAnsi="Times New Roman" w:cs="Times New Roman"/>
          <w:sz w:val="24"/>
          <w:szCs w:val="24"/>
        </w:rPr>
        <w:t>оглавлении)</w:t>
      </w:r>
      <w:r>
        <w:rPr>
          <w:rFonts w:ascii="Times New Roman" w:hAnsi="Times New Roman" w:cs="Times New Roman"/>
          <w:sz w:val="24"/>
          <w:szCs w:val="24"/>
        </w:rPr>
        <w:t xml:space="preserve">, находить ответы на вопросы в </w:t>
      </w:r>
      <w:r w:rsidRPr="00783EEF">
        <w:rPr>
          <w:rFonts w:ascii="Times New Roman" w:hAnsi="Times New Roman" w:cs="Times New Roman"/>
          <w:sz w:val="24"/>
          <w:szCs w:val="24"/>
        </w:rPr>
        <w:t>тексте, иллюстрациях.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47D35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приемов работы с </w:t>
      </w:r>
      <w:r w:rsidRPr="00783EEF">
        <w:rPr>
          <w:rFonts w:ascii="Times New Roman" w:hAnsi="Times New Roman" w:cs="Times New Roman"/>
          <w:sz w:val="24"/>
          <w:szCs w:val="24"/>
        </w:rPr>
        <w:t>информацие</w:t>
      </w:r>
      <w:r>
        <w:rPr>
          <w:rFonts w:ascii="Times New Roman" w:hAnsi="Times New Roman" w:cs="Times New Roman"/>
          <w:sz w:val="24"/>
          <w:szCs w:val="24"/>
        </w:rPr>
        <w:t xml:space="preserve">й, что включает в себя умения: </w:t>
      </w:r>
      <w:r w:rsidRPr="00783EEF">
        <w:rPr>
          <w:rFonts w:ascii="Times New Roman" w:hAnsi="Times New Roman" w:cs="Times New Roman"/>
          <w:sz w:val="24"/>
          <w:szCs w:val="24"/>
        </w:rPr>
        <w:t>поиска и</w:t>
      </w:r>
      <w:r>
        <w:rPr>
          <w:rFonts w:ascii="Times New Roman" w:hAnsi="Times New Roman" w:cs="Times New Roman"/>
          <w:sz w:val="24"/>
          <w:szCs w:val="24"/>
        </w:rPr>
        <w:t xml:space="preserve"> отбора источников информации в </w:t>
      </w:r>
      <w:r w:rsidRPr="00783EEF">
        <w:rPr>
          <w:rFonts w:ascii="Times New Roman" w:hAnsi="Times New Roman" w:cs="Times New Roman"/>
          <w:sz w:val="24"/>
          <w:szCs w:val="24"/>
        </w:rPr>
        <w:t>соответствии с учебной задачей,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понимани</w:t>
      </w:r>
      <w:r>
        <w:rPr>
          <w:rFonts w:ascii="Times New Roman" w:hAnsi="Times New Roman" w:cs="Times New Roman"/>
          <w:sz w:val="24"/>
          <w:szCs w:val="24"/>
        </w:rPr>
        <w:t xml:space="preserve">е информации, представленной в </w:t>
      </w:r>
      <w:r w:rsidRPr="00783EEF">
        <w:rPr>
          <w:rFonts w:ascii="Times New Roman" w:hAnsi="Times New Roman" w:cs="Times New Roman"/>
          <w:sz w:val="24"/>
          <w:szCs w:val="24"/>
        </w:rPr>
        <w:t>различной з</w:t>
      </w:r>
      <w:r>
        <w:rPr>
          <w:rFonts w:ascii="Times New Roman" w:hAnsi="Times New Roman" w:cs="Times New Roman"/>
          <w:sz w:val="24"/>
          <w:szCs w:val="24"/>
        </w:rPr>
        <w:t xml:space="preserve">наковой форме – в виде таблиц, </w:t>
      </w:r>
      <w:r w:rsidRPr="00783EEF">
        <w:rPr>
          <w:rFonts w:ascii="Times New Roman" w:hAnsi="Times New Roman" w:cs="Times New Roman"/>
          <w:sz w:val="24"/>
          <w:szCs w:val="24"/>
        </w:rPr>
        <w:t>диаграмм, графиков, рисунков и т.д.,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освоение способов р</w:t>
      </w:r>
      <w:r>
        <w:rPr>
          <w:rFonts w:ascii="Times New Roman" w:hAnsi="Times New Roman" w:cs="Times New Roman"/>
          <w:sz w:val="24"/>
          <w:szCs w:val="24"/>
        </w:rPr>
        <w:t xml:space="preserve">ешения проблем </w:t>
      </w:r>
      <w:r w:rsidRPr="00783EEF">
        <w:rPr>
          <w:rFonts w:ascii="Times New Roman" w:hAnsi="Times New Roman" w:cs="Times New Roman"/>
          <w:sz w:val="24"/>
          <w:szCs w:val="24"/>
        </w:rPr>
        <w:t>творческого и поискового характера,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 простых измерительных </w:t>
      </w:r>
      <w:r w:rsidRPr="00783EEF">
        <w:rPr>
          <w:rFonts w:ascii="Times New Roman" w:hAnsi="Times New Roman" w:cs="Times New Roman"/>
          <w:sz w:val="24"/>
          <w:szCs w:val="24"/>
        </w:rPr>
        <w:t>приборов,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форму</w:t>
      </w:r>
      <w:r>
        <w:rPr>
          <w:rFonts w:ascii="Times New Roman" w:hAnsi="Times New Roman" w:cs="Times New Roman"/>
          <w:sz w:val="24"/>
          <w:szCs w:val="24"/>
        </w:rPr>
        <w:t xml:space="preserve">лировка выводов по результатам </w:t>
      </w:r>
      <w:r w:rsidRPr="00783EEF">
        <w:rPr>
          <w:rFonts w:ascii="Times New Roman" w:hAnsi="Times New Roman" w:cs="Times New Roman"/>
          <w:sz w:val="24"/>
          <w:szCs w:val="24"/>
        </w:rPr>
        <w:t>исследования.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47D35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развитие коммуникативных </w:t>
      </w:r>
      <w:r w:rsidR="00347D35">
        <w:rPr>
          <w:rFonts w:ascii="Times New Roman" w:hAnsi="Times New Roman" w:cs="Times New Roman"/>
          <w:sz w:val="24"/>
          <w:szCs w:val="24"/>
        </w:rPr>
        <w:t xml:space="preserve">умений и овладение опытом межличностной </w:t>
      </w:r>
      <w:r w:rsidRPr="00783EEF">
        <w:rPr>
          <w:rFonts w:ascii="Times New Roman" w:hAnsi="Times New Roman" w:cs="Times New Roman"/>
          <w:sz w:val="24"/>
          <w:szCs w:val="24"/>
        </w:rPr>
        <w:t xml:space="preserve">коммуникации, 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lastRenderedPageBreak/>
        <w:t>- корректн</w:t>
      </w:r>
      <w:r w:rsidR="00347D35">
        <w:rPr>
          <w:rFonts w:ascii="Times New Roman" w:hAnsi="Times New Roman" w:cs="Times New Roman"/>
          <w:sz w:val="24"/>
          <w:szCs w:val="24"/>
        </w:rPr>
        <w:t xml:space="preserve">ое ведение диалога и участие в </w:t>
      </w:r>
      <w:r w:rsidRPr="00783EEF">
        <w:rPr>
          <w:rFonts w:ascii="Times New Roman" w:hAnsi="Times New Roman" w:cs="Times New Roman"/>
          <w:sz w:val="24"/>
          <w:szCs w:val="24"/>
        </w:rPr>
        <w:t>дискуссии;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участие в </w:t>
      </w:r>
      <w:r w:rsidR="00347D35">
        <w:rPr>
          <w:rFonts w:ascii="Times New Roman" w:hAnsi="Times New Roman" w:cs="Times New Roman"/>
          <w:sz w:val="24"/>
          <w:szCs w:val="24"/>
        </w:rPr>
        <w:t xml:space="preserve">работе группы в соответствии с </w:t>
      </w:r>
      <w:r w:rsidRPr="00783EEF">
        <w:rPr>
          <w:rFonts w:ascii="Times New Roman" w:hAnsi="Times New Roman" w:cs="Times New Roman"/>
          <w:sz w:val="24"/>
          <w:szCs w:val="24"/>
        </w:rPr>
        <w:t>обозначенн</w:t>
      </w:r>
      <w:r w:rsidR="00347D35">
        <w:rPr>
          <w:rFonts w:ascii="Times New Roman" w:hAnsi="Times New Roman" w:cs="Times New Roman"/>
          <w:sz w:val="24"/>
          <w:szCs w:val="24"/>
        </w:rPr>
        <w:t xml:space="preserve">ой ролью. овладение элементами </w:t>
      </w:r>
      <w:r w:rsidRPr="00783EEF">
        <w:rPr>
          <w:rFonts w:ascii="Times New Roman" w:hAnsi="Times New Roman" w:cs="Times New Roman"/>
          <w:sz w:val="24"/>
          <w:szCs w:val="24"/>
        </w:rPr>
        <w:t>самос</w:t>
      </w:r>
      <w:r w:rsidR="00347D35">
        <w:rPr>
          <w:rFonts w:ascii="Times New Roman" w:hAnsi="Times New Roman" w:cs="Times New Roman"/>
          <w:sz w:val="24"/>
          <w:szCs w:val="24"/>
        </w:rPr>
        <w:t xml:space="preserve">тоятельной организации учебной </w:t>
      </w:r>
      <w:r w:rsidRPr="00783EEF">
        <w:rPr>
          <w:rFonts w:ascii="Times New Roman" w:hAnsi="Times New Roman" w:cs="Times New Roman"/>
          <w:sz w:val="24"/>
          <w:szCs w:val="24"/>
        </w:rPr>
        <w:t>деятельности, что включ</w:t>
      </w:r>
      <w:r w:rsidR="00347D35">
        <w:rPr>
          <w:rFonts w:ascii="Times New Roman" w:hAnsi="Times New Roman" w:cs="Times New Roman"/>
          <w:sz w:val="24"/>
          <w:szCs w:val="24"/>
        </w:rPr>
        <w:t xml:space="preserve">ает в себя умения: </w:t>
      </w:r>
      <w:r w:rsidRPr="00783EEF">
        <w:rPr>
          <w:rFonts w:ascii="Times New Roman" w:hAnsi="Times New Roman" w:cs="Times New Roman"/>
          <w:sz w:val="24"/>
          <w:szCs w:val="24"/>
        </w:rPr>
        <w:t>оценивать со</w:t>
      </w:r>
      <w:r w:rsidR="00347D35">
        <w:rPr>
          <w:rFonts w:ascii="Times New Roman" w:hAnsi="Times New Roman" w:cs="Times New Roman"/>
          <w:sz w:val="24"/>
          <w:szCs w:val="24"/>
        </w:rPr>
        <w:t xml:space="preserve">бственный вклад в деятельность </w:t>
      </w:r>
      <w:r w:rsidRPr="00783EEF">
        <w:rPr>
          <w:rFonts w:ascii="Times New Roman" w:hAnsi="Times New Roman" w:cs="Times New Roman"/>
          <w:sz w:val="24"/>
          <w:szCs w:val="24"/>
        </w:rPr>
        <w:t>группы, пров</w:t>
      </w:r>
      <w:r w:rsidR="00347D35">
        <w:rPr>
          <w:rFonts w:ascii="Times New Roman" w:hAnsi="Times New Roman" w:cs="Times New Roman"/>
          <w:sz w:val="24"/>
          <w:szCs w:val="24"/>
        </w:rPr>
        <w:t xml:space="preserve">одить самооценку уровня личных </w:t>
      </w:r>
      <w:r w:rsidRPr="00783EEF">
        <w:rPr>
          <w:rFonts w:ascii="Times New Roman" w:hAnsi="Times New Roman" w:cs="Times New Roman"/>
          <w:sz w:val="24"/>
          <w:szCs w:val="24"/>
        </w:rPr>
        <w:t>учебных достижений;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D3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83EEF" w:rsidRPr="00EF3222" w:rsidRDefault="00783EE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3222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наиболее</w:t>
      </w:r>
      <w:r w:rsidR="00347D35">
        <w:rPr>
          <w:rFonts w:ascii="Times New Roman" w:hAnsi="Times New Roman" w:cs="Times New Roman"/>
          <w:sz w:val="24"/>
          <w:szCs w:val="24"/>
        </w:rPr>
        <w:t xml:space="preserve"> интересные факты и знаменитые </w:t>
      </w:r>
      <w:r w:rsidRPr="00783EEF">
        <w:rPr>
          <w:rFonts w:ascii="Times New Roman" w:hAnsi="Times New Roman" w:cs="Times New Roman"/>
          <w:sz w:val="24"/>
          <w:szCs w:val="24"/>
        </w:rPr>
        <w:t>достопримечательности стран мира;</w:t>
      </w:r>
    </w:p>
    <w:p w:rsid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о профессии</w:t>
      </w:r>
      <w:r w:rsidR="00347D35">
        <w:rPr>
          <w:rFonts w:ascii="Times New Roman" w:hAnsi="Times New Roman" w:cs="Times New Roman"/>
          <w:sz w:val="24"/>
          <w:szCs w:val="24"/>
        </w:rPr>
        <w:t xml:space="preserve"> гидов, экскурсоводов и других </w:t>
      </w:r>
      <w:r w:rsidRPr="00783EEF">
        <w:rPr>
          <w:rFonts w:ascii="Times New Roman" w:hAnsi="Times New Roman" w:cs="Times New Roman"/>
          <w:sz w:val="24"/>
          <w:szCs w:val="24"/>
        </w:rPr>
        <w:t>специаль</w:t>
      </w:r>
      <w:r w:rsidR="00347D35">
        <w:rPr>
          <w:rFonts w:ascii="Times New Roman" w:hAnsi="Times New Roman" w:cs="Times New Roman"/>
          <w:sz w:val="24"/>
          <w:szCs w:val="24"/>
        </w:rPr>
        <w:t>ностях, связанных с туризмом и путешествиями;</w:t>
      </w:r>
    </w:p>
    <w:p w:rsidR="00347D35" w:rsidRPr="00347D35" w:rsidRDefault="00347D35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347D35">
        <w:rPr>
          <w:rFonts w:ascii="Times New Roman" w:hAnsi="Times New Roman" w:cs="Times New Roman"/>
          <w:sz w:val="24"/>
          <w:szCs w:val="24"/>
        </w:rPr>
        <w:t xml:space="preserve">- примеры различных видов достопримечательностей под эгидой ЮНЕСКО; </w:t>
      </w:r>
    </w:p>
    <w:p w:rsidR="00347D35" w:rsidRDefault="00347D35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347D35">
        <w:rPr>
          <w:rFonts w:ascii="Times New Roman" w:hAnsi="Times New Roman" w:cs="Times New Roman"/>
          <w:sz w:val="24"/>
          <w:szCs w:val="24"/>
        </w:rPr>
        <w:t>- госуд</w:t>
      </w:r>
      <w:r>
        <w:rPr>
          <w:rFonts w:ascii="Times New Roman" w:hAnsi="Times New Roman" w:cs="Times New Roman"/>
          <w:sz w:val="24"/>
          <w:szCs w:val="24"/>
        </w:rPr>
        <w:t xml:space="preserve">арственную символику изучаемых </w:t>
      </w:r>
      <w:r w:rsidRPr="00347D35">
        <w:rPr>
          <w:rFonts w:ascii="Times New Roman" w:hAnsi="Times New Roman" w:cs="Times New Roman"/>
          <w:sz w:val="24"/>
          <w:szCs w:val="24"/>
        </w:rPr>
        <w:t>стран.</w:t>
      </w:r>
    </w:p>
    <w:p w:rsidR="00783EEF" w:rsidRPr="00EF3222" w:rsidRDefault="00783EE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F3222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показывать н</w:t>
      </w:r>
      <w:r w:rsidR="00347D35">
        <w:rPr>
          <w:rFonts w:ascii="Times New Roman" w:hAnsi="Times New Roman" w:cs="Times New Roman"/>
          <w:sz w:val="24"/>
          <w:szCs w:val="24"/>
        </w:rPr>
        <w:t xml:space="preserve">а политической карте и глобусе </w:t>
      </w:r>
      <w:r w:rsidRPr="00783EEF">
        <w:rPr>
          <w:rFonts w:ascii="Times New Roman" w:hAnsi="Times New Roman" w:cs="Times New Roman"/>
          <w:sz w:val="24"/>
          <w:szCs w:val="24"/>
        </w:rPr>
        <w:t>местопол</w:t>
      </w:r>
      <w:r w:rsidR="00347D35">
        <w:rPr>
          <w:rFonts w:ascii="Times New Roman" w:hAnsi="Times New Roman" w:cs="Times New Roman"/>
          <w:sz w:val="24"/>
          <w:szCs w:val="24"/>
        </w:rPr>
        <w:t xml:space="preserve">ожение основных географических </w:t>
      </w:r>
      <w:r w:rsidRPr="00783EEF">
        <w:rPr>
          <w:rFonts w:ascii="Times New Roman" w:hAnsi="Times New Roman" w:cs="Times New Roman"/>
          <w:sz w:val="24"/>
          <w:szCs w:val="24"/>
        </w:rPr>
        <w:t>объектов, стран мира;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рассказ</w:t>
      </w:r>
      <w:r w:rsidR="00347D35">
        <w:rPr>
          <w:rFonts w:ascii="Times New Roman" w:hAnsi="Times New Roman" w:cs="Times New Roman"/>
          <w:sz w:val="24"/>
          <w:szCs w:val="24"/>
        </w:rPr>
        <w:t xml:space="preserve">ывать о природных и культурных </w:t>
      </w:r>
      <w:r w:rsidRPr="00783EEF">
        <w:rPr>
          <w:rFonts w:ascii="Times New Roman" w:hAnsi="Times New Roman" w:cs="Times New Roman"/>
          <w:sz w:val="24"/>
          <w:szCs w:val="24"/>
        </w:rPr>
        <w:t>достопримечательностях различных стран мира;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использоват</w:t>
      </w:r>
      <w:r w:rsidR="00347D35">
        <w:rPr>
          <w:rFonts w:ascii="Times New Roman" w:hAnsi="Times New Roman" w:cs="Times New Roman"/>
          <w:sz w:val="24"/>
          <w:szCs w:val="24"/>
        </w:rPr>
        <w:t xml:space="preserve">ь различные справочные издания </w:t>
      </w:r>
      <w:r w:rsidRPr="00783EEF">
        <w:rPr>
          <w:rFonts w:ascii="Times New Roman" w:hAnsi="Times New Roman" w:cs="Times New Roman"/>
          <w:sz w:val="24"/>
          <w:szCs w:val="24"/>
        </w:rPr>
        <w:t>(</w:t>
      </w:r>
      <w:r w:rsidR="00347D35">
        <w:rPr>
          <w:rFonts w:ascii="Times New Roman" w:hAnsi="Times New Roman" w:cs="Times New Roman"/>
          <w:sz w:val="24"/>
          <w:szCs w:val="24"/>
        </w:rPr>
        <w:t xml:space="preserve">словари, энциклопедии, включая </w:t>
      </w:r>
      <w:r w:rsidRPr="00783EEF">
        <w:rPr>
          <w:rFonts w:ascii="Times New Roman" w:hAnsi="Times New Roman" w:cs="Times New Roman"/>
          <w:sz w:val="24"/>
          <w:szCs w:val="24"/>
        </w:rPr>
        <w:t xml:space="preserve">компьютерные) </w:t>
      </w:r>
      <w:r w:rsidR="00347D35">
        <w:rPr>
          <w:rFonts w:ascii="Times New Roman" w:hAnsi="Times New Roman" w:cs="Times New Roman"/>
          <w:sz w:val="24"/>
          <w:szCs w:val="24"/>
        </w:rPr>
        <w:t xml:space="preserve">и детскую литературу о странах </w:t>
      </w:r>
      <w:r w:rsidRPr="00783EEF">
        <w:rPr>
          <w:rFonts w:ascii="Times New Roman" w:hAnsi="Times New Roman" w:cs="Times New Roman"/>
          <w:sz w:val="24"/>
          <w:szCs w:val="24"/>
        </w:rPr>
        <w:t>с целью поиска познавательной информа</w:t>
      </w:r>
      <w:r w:rsidR="00347D35">
        <w:rPr>
          <w:rFonts w:ascii="Times New Roman" w:hAnsi="Times New Roman" w:cs="Times New Roman"/>
          <w:sz w:val="24"/>
          <w:szCs w:val="24"/>
        </w:rPr>
        <w:t xml:space="preserve">ции, </w:t>
      </w:r>
      <w:r w:rsidRPr="00783EEF">
        <w:rPr>
          <w:rFonts w:ascii="Times New Roman" w:hAnsi="Times New Roman" w:cs="Times New Roman"/>
          <w:sz w:val="24"/>
          <w:szCs w:val="24"/>
        </w:rPr>
        <w:t>ответов на вопросы, объяснений;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создавать сообщения и проекты;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 xml:space="preserve">- </w:t>
      </w:r>
      <w:r w:rsidR="00347D35">
        <w:rPr>
          <w:rFonts w:ascii="Times New Roman" w:hAnsi="Times New Roman" w:cs="Times New Roman"/>
          <w:sz w:val="24"/>
          <w:szCs w:val="24"/>
        </w:rPr>
        <w:t xml:space="preserve">готовить и проводить небольшие </w:t>
      </w:r>
      <w:r w:rsidRPr="00783EEF">
        <w:rPr>
          <w:rFonts w:ascii="Times New Roman" w:hAnsi="Times New Roman" w:cs="Times New Roman"/>
          <w:sz w:val="24"/>
          <w:szCs w:val="24"/>
        </w:rPr>
        <w:t>презентации;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создание соб</w:t>
      </w:r>
      <w:r w:rsidR="00347D35">
        <w:rPr>
          <w:rFonts w:ascii="Times New Roman" w:hAnsi="Times New Roman" w:cs="Times New Roman"/>
          <w:sz w:val="24"/>
          <w:szCs w:val="24"/>
        </w:rPr>
        <w:t xml:space="preserve">ственных устных или письменных </w:t>
      </w:r>
      <w:r w:rsidRPr="00783EEF">
        <w:rPr>
          <w:rFonts w:ascii="Times New Roman" w:hAnsi="Times New Roman" w:cs="Times New Roman"/>
          <w:sz w:val="24"/>
          <w:szCs w:val="24"/>
        </w:rPr>
        <w:t>высказываний;</w:t>
      </w:r>
    </w:p>
    <w:p w:rsidR="00783EEF" w:rsidRPr="00783EEF" w:rsidRDefault="00783EE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783EEF">
        <w:rPr>
          <w:rFonts w:ascii="Times New Roman" w:hAnsi="Times New Roman" w:cs="Times New Roman"/>
          <w:sz w:val="24"/>
          <w:szCs w:val="24"/>
        </w:rPr>
        <w:t>- использовать прио</w:t>
      </w:r>
      <w:r w:rsidR="00347D35">
        <w:rPr>
          <w:rFonts w:ascii="Times New Roman" w:hAnsi="Times New Roman" w:cs="Times New Roman"/>
          <w:sz w:val="24"/>
          <w:szCs w:val="24"/>
        </w:rPr>
        <w:t xml:space="preserve">бретенные знания и </w:t>
      </w:r>
      <w:r w:rsidRPr="00783EEF">
        <w:rPr>
          <w:rFonts w:ascii="Times New Roman" w:hAnsi="Times New Roman" w:cs="Times New Roman"/>
          <w:sz w:val="24"/>
          <w:szCs w:val="24"/>
        </w:rPr>
        <w:t>умения</w:t>
      </w:r>
      <w:r w:rsidR="00347D35"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и </w:t>
      </w:r>
      <w:r w:rsidRPr="00783EEF">
        <w:rPr>
          <w:rFonts w:ascii="Times New Roman" w:hAnsi="Times New Roman" w:cs="Times New Roman"/>
          <w:sz w:val="24"/>
          <w:szCs w:val="24"/>
        </w:rPr>
        <w:t>повседневной жизни.</w:t>
      </w:r>
    </w:p>
    <w:p w:rsidR="00783EEF" w:rsidRPr="00347D35" w:rsidRDefault="00783EE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D35">
        <w:rPr>
          <w:rFonts w:ascii="Times New Roman" w:hAnsi="Times New Roman" w:cs="Times New Roman"/>
          <w:b/>
          <w:sz w:val="24"/>
          <w:szCs w:val="24"/>
        </w:rPr>
        <w:t xml:space="preserve">Образовательные технологии и методы </w:t>
      </w:r>
      <w:r w:rsidR="00347D35" w:rsidRPr="00347D35">
        <w:rPr>
          <w:rFonts w:ascii="Times New Roman" w:hAnsi="Times New Roman" w:cs="Times New Roman"/>
          <w:b/>
          <w:sz w:val="24"/>
          <w:szCs w:val="24"/>
        </w:rPr>
        <w:t xml:space="preserve">достижения поставленных задач, </w:t>
      </w:r>
      <w:r w:rsidRPr="00347D35">
        <w:rPr>
          <w:rFonts w:ascii="Times New Roman" w:hAnsi="Times New Roman" w:cs="Times New Roman"/>
          <w:b/>
          <w:sz w:val="24"/>
          <w:szCs w:val="24"/>
        </w:rPr>
        <w:t xml:space="preserve">формы организации </w:t>
      </w:r>
    </w:p>
    <w:p w:rsidR="007E69CF" w:rsidRDefault="00347D35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347D35">
        <w:rPr>
          <w:rFonts w:ascii="Times New Roman" w:hAnsi="Times New Roman" w:cs="Times New Roman"/>
          <w:i/>
          <w:sz w:val="24"/>
          <w:szCs w:val="24"/>
        </w:rPr>
        <w:t>Формы: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9CF" w:rsidRPr="007E69CF" w:rsidRDefault="007E69CF" w:rsidP="00860D8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47D35" w:rsidRPr="007E69CF">
        <w:rPr>
          <w:rFonts w:ascii="Times New Roman" w:hAnsi="Times New Roman" w:cs="Times New Roman"/>
          <w:sz w:val="24"/>
          <w:szCs w:val="24"/>
        </w:rPr>
        <w:t xml:space="preserve">ематические занятия; </w:t>
      </w:r>
    </w:p>
    <w:p w:rsidR="007E69CF" w:rsidRPr="007E69CF" w:rsidRDefault="007E69CF" w:rsidP="00860D8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E69CF">
        <w:rPr>
          <w:rFonts w:ascii="Times New Roman" w:hAnsi="Times New Roman" w:cs="Times New Roman"/>
          <w:sz w:val="24"/>
          <w:szCs w:val="24"/>
        </w:rPr>
        <w:t>еседы, конкурсы, соревнования,</w:t>
      </w:r>
      <w:r w:rsidR="00347D35" w:rsidRPr="007E69CF">
        <w:rPr>
          <w:rFonts w:ascii="Times New Roman" w:hAnsi="Times New Roman" w:cs="Times New Roman"/>
          <w:sz w:val="24"/>
          <w:szCs w:val="24"/>
        </w:rPr>
        <w:t xml:space="preserve"> викторины;</w:t>
      </w:r>
      <w:r w:rsidR="00783EEF" w:rsidRPr="007E69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9CF" w:rsidRPr="007E69CF" w:rsidRDefault="007E69CF" w:rsidP="00860D8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E69CF">
        <w:rPr>
          <w:rFonts w:ascii="Times New Roman" w:hAnsi="Times New Roman" w:cs="Times New Roman"/>
          <w:sz w:val="24"/>
          <w:szCs w:val="24"/>
        </w:rPr>
        <w:t xml:space="preserve">иртуальные экскурсии, </w:t>
      </w:r>
      <w:r w:rsidR="00783EEF" w:rsidRPr="007E69CF">
        <w:rPr>
          <w:rFonts w:ascii="Times New Roman" w:hAnsi="Times New Roman" w:cs="Times New Roman"/>
          <w:sz w:val="24"/>
          <w:szCs w:val="24"/>
        </w:rPr>
        <w:t>демон</w:t>
      </w:r>
      <w:r w:rsidR="00347D35" w:rsidRPr="007E69CF">
        <w:rPr>
          <w:rFonts w:ascii="Times New Roman" w:hAnsi="Times New Roman" w:cs="Times New Roman"/>
          <w:sz w:val="24"/>
          <w:szCs w:val="24"/>
        </w:rPr>
        <w:t xml:space="preserve">страция фильмов и видеороликов; </w:t>
      </w:r>
    </w:p>
    <w:p w:rsidR="007E69CF" w:rsidRDefault="007E69CF" w:rsidP="00860D8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E69CF">
        <w:rPr>
          <w:rFonts w:ascii="Times New Roman" w:hAnsi="Times New Roman" w:cs="Times New Roman"/>
          <w:sz w:val="24"/>
          <w:szCs w:val="24"/>
        </w:rPr>
        <w:t>резентации,</w:t>
      </w:r>
      <w:r w:rsidR="00783EEF" w:rsidRPr="007E69CF">
        <w:rPr>
          <w:rFonts w:ascii="Times New Roman" w:hAnsi="Times New Roman" w:cs="Times New Roman"/>
          <w:sz w:val="24"/>
          <w:szCs w:val="24"/>
        </w:rPr>
        <w:t xml:space="preserve"> защита проектов.</w:t>
      </w:r>
    </w:p>
    <w:p w:rsidR="00732376" w:rsidRPr="00911774" w:rsidRDefault="00732376" w:rsidP="0073237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3EEF" w:rsidRPr="00347D35" w:rsidRDefault="00783EE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47D35">
        <w:rPr>
          <w:rFonts w:ascii="Times New Roman" w:hAnsi="Times New Roman" w:cs="Times New Roman"/>
          <w:i/>
          <w:sz w:val="24"/>
          <w:szCs w:val="24"/>
        </w:rPr>
        <w:lastRenderedPageBreak/>
        <w:t>Основные методы:</w:t>
      </w:r>
    </w:p>
    <w:p w:rsidR="00783EEF" w:rsidRPr="00347D35" w:rsidRDefault="00347D35" w:rsidP="00860D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7D35">
        <w:rPr>
          <w:rFonts w:ascii="Times New Roman" w:hAnsi="Times New Roman" w:cs="Times New Roman"/>
          <w:sz w:val="24"/>
          <w:szCs w:val="24"/>
        </w:rPr>
        <w:t xml:space="preserve">Словесные: </w:t>
      </w:r>
      <w:r w:rsidR="00783EEF" w:rsidRPr="00347D35">
        <w:rPr>
          <w:rFonts w:ascii="Times New Roman" w:hAnsi="Times New Roman" w:cs="Times New Roman"/>
          <w:sz w:val="24"/>
          <w:szCs w:val="24"/>
        </w:rPr>
        <w:t>устное изложение, беседы с разбором и анализом;</w:t>
      </w:r>
    </w:p>
    <w:p w:rsidR="00783EEF" w:rsidRPr="00347D35" w:rsidRDefault="00347D35" w:rsidP="00860D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7D35">
        <w:rPr>
          <w:rFonts w:ascii="Times New Roman" w:hAnsi="Times New Roman" w:cs="Times New Roman"/>
          <w:sz w:val="24"/>
          <w:szCs w:val="24"/>
        </w:rPr>
        <w:t xml:space="preserve">Наглядные: </w:t>
      </w:r>
      <w:r w:rsidR="00783EEF" w:rsidRPr="00347D35">
        <w:rPr>
          <w:rFonts w:ascii="Times New Roman" w:hAnsi="Times New Roman" w:cs="Times New Roman"/>
          <w:sz w:val="24"/>
          <w:szCs w:val="24"/>
        </w:rPr>
        <w:t>показ иллюстраций, картин, схем, карт, глобуса, табл</w:t>
      </w:r>
      <w:r w:rsidRPr="00347D35">
        <w:rPr>
          <w:rFonts w:ascii="Times New Roman" w:hAnsi="Times New Roman" w:cs="Times New Roman"/>
          <w:sz w:val="24"/>
          <w:szCs w:val="24"/>
        </w:rPr>
        <w:t xml:space="preserve">ичек, демонстрация презентаций, </w:t>
      </w:r>
      <w:r w:rsidR="00783EEF" w:rsidRPr="00347D35">
        <w:rPr>
          <w:rFonts w:ascii="Times New Roman" w:hAnsi="Times New Roman" w:cs="Times New Roman"/>
          <w:sz w:val="24"/>
          <w:szCs w:val="24"/>
        </w:rPr>
        <w:t>фильмов и видеороликов;</w:t>
      </w:r>
    </w:p>
    <w:p w:rsidR="00347D35" w:rsidRPr="00347D35" w:rsidRDefault="00347D35" w:rsidP="00860D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7D35">
        <w:rPr>
          <w:rFonts w:ascii="Times New Roman" w:hAnsi="Times New Roman" w:cs="Times New Roman"/>
          <w:sz w:val="24"/>
          <w:szCs w:val="24"/>
        </w:rPr>
        <w:t xml:space="preserve">Практические: </w:t>
      </w:r>
      <w:r w:rsidR="00783EEF" w:rsidRPr="00347D35">
        <w:rPr>
          <w:rFonts w:ascii="Times New Roman" w:hAnsi="Times New Roman" w:cs="Times New Roman"/>
          <w:sz w:val="24"/>
          <w:szCs w:val="24"/>
        </w:rPr>
        <w:t>практические занятия, игровые занятия, конк</w:t>
      </w:r>
      <w:r w:rsidRPr="00347D35">
        <w:rPr>
          <w:rFonts w:ascii="Times New Roman" w:hAnsi="Times New Roman" w:cs="Times New Roman"/>
          <w:sz w:val="24"/>
          <w:szCs w:val="24"/>
        </w:rPr>
        <w:t>урсы, соревнования и викторины.</w:t>
      </w:r>
    </w:p>
    <w:p w:rsidR="007E69CF" w:rsidRDefault="00347D35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Технологии: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9CF" w:rsidRPr="007E69CF" w:rsidRDefault="007E69CF" w:rsidP="00860D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83EEF" w:rsidRPr="007E69CF">
        <w:rPr>
          <w:rFonts w:ascii="Times New Roman" w:hAnsi="Times New Roman" w:cs="Times New Roman"/>
          <w:sz w:val="24"/>
          <w:szCs w:val="24"/>
        </w:rPr>
        <w:t>бучение в сотрудничестве, групповая форма организации обучения;</w:t>
      </w:r>
      <w:r w:rsidR="00347D35" w:rsidRPr="007E69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E69CF" w:rsidRPr="007E69CF" w:rsidRDefault="007E69CF" w:rsidP="00860D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83EEF" w:rsidRPr="007E69CF">
        <w:rPr>
          <w:rFonts w:ascii="Times New Roman" w:hAnsi="Times New Roman" w:cs="Times New Roman"/>
          <w:sz w:val="24"/>
          <w:szCs w:val="24"/>
        </w:rPr>
        <w:t>гровые технологии;</w:t>
      </w:r>
      <w:r w:rsidR="00347D35" w:rsidRPr="007E69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9CF" w:rsidRPr="007E69CF" w:rsidRDefault="007E69CF" w:rsidP="00860D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83EEF" w:rsidRPr="007E69CF">
        <w:rPr>
          <w:rFonts w:ascii="Times New Roman" w:hAnsi="Times New Roman" w:cs="Times New Roman"/>
          <w:sz w:val="24"/>
          <w:szCs w:val="24"/>
        </w:rPr>
        <w:t>оревновательные технологии;</w:t>
      </w:r>
      <w:r w:rsidR="00347D35" w:rsidRPr="007E69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D35" w:rsidRPr="007E69CF">
        <w:rPr>
          <w:rFonts w:ascii="Times New Roman" w:hAnsi="Times New Roman" w:cs="Times New Roman"/>
          <w:sz w:val="24"/>
          <w:szCs w:val="24"/>
        </w:rPr>
        <w:t>л</w:t>
      </w:r>
      <w:r w:rsidR="00783EEF" w:rsidRPr="007E69CF">
        <w:rPr>
          <w:rFonts w:ascii="Times New Roman" w:hAnsi="Times New Roman" w:cs="Times New Roman"/>
          <w:sz w:val="24"/>
          <w:szCs w:val="24"/>
        </w:rPr>
        <w:t>ичностно – ориентированный подход;</w:t>
      </w:r>
    </w:p>
    <w:p w:rsidR="007E69CF" w:rsidRPr="007E69CF" w:rsidRDefault="007E69CF" w:rsidP="00860D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83EEF" w:rsidRPr="007E69CF">
        <w:rPr>
          <w:rFonts w:ascii="Times New Roman" w:hAnsi="Times New Roman" w:cs="Times New Roman"/>
          <w:sz w:val="24"/>
          <w:szCs w:val="24"/>
        </w:rPr>
        <w:t>нформационные компьютерные технологии;</w:t>
      </w:r>
      <w:r w:rsidR="00347D35" w:rsidRPr="007E69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D35" w:rsidRPr="007E69CF">
        <w:rPr>
          <w:rFonts w:ascii="Times New Roman" w:hAnsi="Times New Roman" w:cs="Times New Roman"/>
          <w:sz w:val="24"/>
          <w:szCs w:val="24"/>
        </w:rPr>
        <w:t>п</w:t>
      </w:r>
      <w:r w:rsidR="00783EEF" w:rsidRPr="007E69CF">
        <w:rPr>
          <w:rFonts w:ascii="Times New Roman" w:hAnsi="Times New Roman" w:cs="Times New Roman"/>
          <w:sz w:val="24"/>
          <w:szCs w:val="24"/>
        </w:rPr>
        <w:t>роектная деятельность;</w:t>
      </w:r>
      <w:r w:rsidR="00347D35" w:rsidRPr="007E69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A2F9B" w:rsidRPr="00627E33" w:rsidRDefault="007E69CF" w:rsidP="00860D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E69CF">
        <w:rPr>
          <w:rFonts w:ascii="Times New Roman" w:hAnsi="Times New Roman" w:cs="Times New Roman"/>
          <w:sz w:val="24"/>
          <w:szCs w:val="24"/>
        </w:rPr>
        <w:t>доровье сберегающая</w:t>
      </w:r>
      <w:r w:rsidR="00783EEF" w:rsidRPr="007E69CF">
        <w:rPr>
          <w:rFonts w:ascii="Times New Roman" w:hAnsi="Times New Roman" w:cs="Times New Roman"/>
          <w:sz w:val="24"/>
          <w:szCs w:val="24"/>
        </w:rPr>
        <w:t xml:space="preserve"> технология.</w:t>
      </w: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627E33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1774" w:rsidRDefault="00911774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7E33" w:rsidRDefault="003E37BA" w:rsidP="00860D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7BA">
        <w:rPr>
          <w:rFonts w:ascii="Times New Roman" w:hAnsi="Times New Roman" w:cs="Times New Roman"/>
          <w:b/>
          <w:sz w:val="28"/>
          <w:szCs w:val="28"/>
        </w:rPr>
        <w:lastRenderedPageBreak/>
        <w:t>УЧЕБНО - ТЕМАТИЧЕСКИЙ  ПЛАН</w:t>
      </w:r>
    </w:p>
    <w:p w:rsidR="003E37BA" w:rsidRDefault="003E37BA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</w:t>
      </w:r>
    </w:p>
    <w:p w:rsidR="003E37BA" w:rsidRPr="003E37BA" w:rsidRDefault="003E37BA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«Семь чудес света» (</w:t>
      </w:r>
      <w:r w:rsidRPr="003E37BA">
        <w:rPr>
          <w:rFonts w:ascii="Times New Roman" w:hAnsi="Times New Roman" w:cs="Times New Roman"/>
          <w:b/>
          <w:sz w:val="24"/>
          <w:szCs w:val="24"/>
        </w:rPr>
        <w:t>5ч</w:t>
      </w:r>
      <w:r>
        <w:rPr>
          <w:rFonts w:ascii="Times New Roman" w:hAnsi="Times New Roman" w:cs="Times New Roman"/>
          <w:b/>
          <w:sz w:val="24"/>
          <w:szCs w:val="24"/>
        </w:rPr>
        <w:t>асов</w:t>
      </w:r>
      <w:r w:rsidRPr="003E37B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E37BA">
        <w:rPr>
          <w:rFonts w:ascii="Times New Roman" w:hAnsi="Times New Roman" w:cs="Times New Roman"/>
          <w:sz w:val="24"/>
          <w:szCs w:val="24"/>
        </w:rPr>
        <w:t>Египетские пирамиды, висячие сады Семирамиды;</w:t>
      </w:r>
      <w:r w:rsidRPr="003E37BA">
        <w:t xml:space="preserve"> </w:t>
      </w:r>
      <w:r w:rsidRPr="003E37BA">
        <w:rPr>
          <w:rFonts w:ascii="Times New Roman" w:hAnsi="Times New Roman" w:cs="Times New Roman"/>
          <w:sz w:val="24"/>
          <w:szCs w:val="24"/>
        </w:rPr>
        <w:t>храм Артемиды Эфесской, статуя Зевса Олимпийского; Галикарнасский мавзолей, Колосс Родосский, Александрийский маяк; пирамида Кукулькан в Чичен-Ице на полуострове Юкатан, Мексика; большая викторина.</w:t>
      </w:r>
    </w:p>
    <w:p w:rsidR="003E37BA" w:rsidRPr="003E37BA" w:rsidRDefault="003E37BA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7BA">
        <w:rPr>
          <w:rFonts w:ascii="Times New Roman" w:hAnsi="Times New Roman" w:cs="Times New Roman"/>
          <w:b/>
          <w:sz w:val="24"/>
          <w:szCs w:val="24"/>
        </w:rPr>
        <w:t>Раздел 2.</w:t>
      </w:r>
    </w:p>
    <w:p w:rsidR="003E37BA" w:rsidRDefault="003E37BA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Семь чудес России (</w:t>
      </w:r>
      <w:r w:rsidRPr="003E37BA">
        <w:rPr>
          <w:rFonts w:ascii="Times New Roman" w:hAnsi="Times New Roman" w:cs="Times New Roman"/>
          <w:b/>
          <w:sz w:val="24"/>
          <w:szCs w:val="24"/>
        </w:rPr>
        <w:t>6 часов):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7BA">
        <w:rPr>
          <w:rFonts w:ascii="Times New Roman" w:hAnsi="Times New Roman" w:cs="Times New Roman"/>
          <w:sz w:val="24"/>
          <w:szCs w:val="24"/>
        </w:rPr>
        <w:t>Мамаев курган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E37BA">
        <w:rPr>
          <w:rFonts w:ascii="Times New Roman" w:hAnsi="Times New Roman" w:cs="Times New Roman"/>
          <w:sz w:val="24"/>
          <w:szCs w:val="24"/>
        </w:rPr>
        <w:t>Петергоф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E37BA">
        <w:rPr>
          <w:rFonts w:ascii="Times New Roman" w:hAnsi="Times New Roman" w:cs="Times New Roman"/>
          <w:sz w:val="24"/>
          <w:szCs w:val="24"/>
        </w:rPr>
        <w:t>Эльбрус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E37BA">
        <w:rPr>
          <w:rFonts w:ascii="Times New Roman" w:hAnsi="Times New Roman" w:cs="Times New Roman"/>
          <w:sz w:val="24"/>
          <w:szCs w:val="24"/>
        </w:rPr>
        <w:t>уникальные столбы выветривания в Коми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E37BA">
        <w:rPr>
          <w:rFonts w:ascii="Times New Roman" w:hAnsi="Times New Roman" w:cs="Times New Roman"/>
          <w:sz w:val="24"/>
          <w:szCs w:val="24"/>
        </w:rPr>
        <w:t>Долина гейзеров на Камчатке</w:t>
      </w:r>
      <w:r>
        <w:rPr>
          <w:rFonts w:ascii="Times New Roman" w:hAnsi="Times New Roman" w:cs="Times New Roman"/>
          <w:sz w:val="24"/>
          <w:szCs w:val="24"/>
        </w:rPr>
        <w:t>; б</w:t>
      </w:r>
      <w:r w:rsidRPr="003E37BA">
        <w:rPr>
          <w:rFonts w:ascii="Times New Roman" w:hAnsi="Times New Roman" w:cs="Times New Roman"/>
          <w:sz w:val="24"/>
          <w:szCs w:val="24"/>
        </w:rPr>
        <w:t>ольшая викторина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7BA" w:rsidRPr="00DC088F" w:rsidRDefault="003E37BA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88F">
        <w:rPr>
          <w:rFonts w:ascii="Times New Roman" w:hAnsi="Times New Roman" w:cs="Times New Roman"/>
          <w:b/>
          <w:sz w:val="24"/>
          <w:szCs w:val="24"/>
        </w:rPr>
        <w:t>Раздел 3.</w:t>
      </w:r>
    </w:p>
    <w:p w:rsidR="003E37BA" w:rsidRDefault="003E37BA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DC088F">
        <w:rPr>
          <w:rFonts w:ascii="Times New Roman" w:hAnsi="Times New Roman" w:cs="Times New Roman"/>
          <w:b/>
          <w:sz w:val="24"/>
          <w:szCs w:val="24"/>
        </w:rPr>
        <w:t>Москва - столица России (6 часов):</w:t>
      </w:r>
      <w:r w:rsidR="00DC088F">
        <w:rPr>
          <w:rFonts w:ascii="Times New Roman" w:hAnsi="Times New Roman" w:cs="Times New Roman"/>
          <w:sz w:val="24"/>
          <w:szCs w:val="24"/>
        </w:rPr>
        <w:t xml:space="preserve"> Спасская башня; </w:t>
      </w:r>
      <w:r>
        <w:rPr>
          <w:rFonts w:ascii="Times New Roman" w:hAnsi="Times New Roman" w:cs="Times New Roman"/>
          <w:sz w:val="24"/>
          <w:szCs w:val="24"/>
        </w:rPr>
        <w:t xml:space="preserve">Куранты; </w:t>
      </w:r>
      <w:r w:rsidRPr="003E37BA">
        <w:rPr>
          <w:rFonts w:ascii="Times New Roman" w:hAnsi="Times New Roman" w:cs="Times New Roman"/>
          <w:sz w:val="24"/>
          <w:szCs w:val="24"/>
        </w:rPr>
        <w:t>Большой театр</w:t>
      </w:r>
      <w:r w:rsidR="00DC08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88F">
        <w:rPr>
          <w:rFonts w:ascii="Times New Roman" w:hAnsi="Times New Roman" w:cs="Times New Roman"/>
          <w:sz w:val="24"/>
          <w:szCs w:val="24"/>
        </w:rPr>
        <w:t>Храм Христа Спасителя;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88F">
        <w:rPr>
          <w:rFonts w:ascii="Times New Roman" w:hAnsi="Times New Roman" w:cs="Times New Roman"/>
          <w:sz w:val="24"/>
          <w:szCs w:val="24"/>
        </w:rPr>
        <w:t>Собор Василия Блаженного;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88F">
        <w:rPr>
          <w:rFonts w:ascii="Times New Roman" w:hAnsi="Times New Roman" w:cs="Times New Roman"/>
          <w:sz w:val="24"/>
          <w:szCs w:val="24"/>
        </w:rPr>
        <w:t>Казанский собор;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88F">
        <w:rPr>
          <w:rFonts w:ascii="Times New Roman" w:hAnsi="Times New Roman" w:cs="Times New Roman"/>
          <w:sz w:val="24"/>
          <w:szCs w:val="24"/>
        </w:rPr>
        <w:t>в</w:t>
      </w:r>
      <w:r w:rsidRPr="003E37BA">
        <w:rPr>
          <w:rFonts w:ascii="Times New Roman" w:hAnsi="Times New Roman" w:cs="Times New Roman"/>
          <w:sz w:val="24"/>
          <w:szCs w:val="24"/>
        </w:rPr>
        <w:t>иртуальная экскурсия по столице</w:t>
      </w:r>
      <w:r w:rsidR="00DC088F">
        <w:rPr>
          <w:rFonts w:ascii="Times New Roman" w:hAnsi="Times New Roman" w:cs="Times New Roman"/>
          <w:sz w:val="24"/>
          <w:szCs w:val="24"/>
        </w:rPr>
        <w:t>.</w:t>
      </w:r>
    </w:p>
    <w:p w:rsidR="003E37BA" w:rsidRPr="00DC088F" w:rsidRDefault="003E37BA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88F">
        <w:rPr>
          <w:rFonts w:ascii="Times New Roman" w:hAnsi="Times New Roman" w:cs="Times New Roman"/>
          <w:b/>
          <w:sz w:val="24"/>
          <w:szCs w:val="24"/>
        </w:rPr>
        <w:t>Раздел 4.</w:t>
      </w:r>
    </w:p>
    <w:p w:rsidR="003E37BA" w:rsidRDefault="003E37BA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DC088F">
        <w:rPr>
          <w:rFonts w:ascii="Times New Roman" w:hAnsi="Times New Roman" w:cs="Times New Roman"/>
          <w:b/>
          <w:sz w:val="24"/>
          <w:szCs w:val="24"/>
        </w:rPr>
        <w:t>Санкт-Петербург (6 часов):</w:t>
      </w:r>
      <w:r w:rsidRPr="003E37BA">
        <w:t xml:space="preserve"> </w:t>
      </w:r>
      <w:r w:rsidR="00DC088F">
        <w:rPr>
          <w:rFonts w:ascii="Times New Roman" w:hAnsi="Times New Roman" w:cs="Times New Roman"/>
          <w:sz w:val="24"/>
          <w:szCs w:val="24"/>
        </w:rPr>
        <w:t>Петропавловская крепость; Зимний дворец;</w:t>
      </w:r>
      <w:r w:rsidRPr="003E37BA">
        <w:t xml:space="preserve"> </w:t>
      </w:r>
      <w:r w:rsidRPr="003E37BA">
        <w:rPr>
          <w:rFonts w:ascii="Times New Roman" w:hAnsi="Times New Roman" w:cs="Times New Roman"/>
          <w:sz w:val="24"/>
          <w:szCs w:val="24"/>
        </w:rPr>
        <w:t>Невский проспект</w:t>
      </w:r>
      <w:r w:rsidR="00DC088F">
        <w:rPr>
          <w:rFonts w:ascii="Times New Roman" w:hAnsi="Times New Roman" w:cs="Times New Roman"/>
          <w:sz w:val="24"/>
          <w:szCs w:val="24"/>
        </w:rPr>
        <w:t xml:space="preserve">; </w:t>
      </w:r>
      <w:r w:rsidRPr="003E37BA">
        <w:rPr>
          <w:rFonts w:ascii="Times New Roman" w:hAnsi="Times New Roman" w:cs="Times New Roman"/>
          <w:sz w:val="24"/>
          <w:szCs w:val="24"/>
        </w:rPr>
        <w:t>Мариинский театр</w:t>
      </w:r>
      <w:r w:rsidR="00DC088F">
        <w:rPr>
          <w:rFonts w:ascii="Times New Roman" w:hAnsi="Times New Roman" w:cs="Times New Roman"/>
          <w:sz w:val="24"/>
          <w:szCs w:val="24"/>
        </w:rPr>
        <w:t>; Исаакиевский собор;</w:t>
      </w:r>
      <w:r w:rsidRPr="003E37BA">
        <w:t xml:space="preserve"> </w:t>
      </w:r>
      <w:r w:rsidRPr="003E37BA">
        <w:rPr>
          <w:rFonts w:ascii="Times New Roman" w:hAnsi="Times New Roman" w:cs="Times New Roman"/>
          <w:sz w:val="24"/>
          <w:szCs w:val="24"/>
        </w:rPr>
        <w:t>Морской Никольский собор в Кронштадте</w:t>
      </w:r>
      <w:r w:rsidR="00DC088F">
        <w:rPr>
          <w:rFonts w:ascii="Times New Roman" w:hAnsi="Times New Roman" w:cs="Times New Roman"/>
          <w:sz w:val="24"/>
          <w:szCs w:val="24"/>
        </w:rPr>
        <w:t>.</w:t>
      </w:r>
    </w:p>
    <w:p w:rsidR="00DC088F" w:rsidRPr="00DC088F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88F">
        <w:rPr>
          <w:rFonts w:ascii="Times New Roman" w:hAnsi="Times New Roman" w:cs="Times New Roman"/>
          <w:b/>
          <w:sz w:val="24"/>
          <w:szCs w:val="24"/>
        </w:rPr>
        <w:t>Раздел 5.</w:t>
      </w:r>
    </w:p>
    <w:p w:rsidR="00DC088F" w:rsidRDefault="00DC088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DC088F">
        <w:rPr>
          <w:rFonts w:ascii="Times New Roman" w:hAnsi="Times New Roman" w:cs="Times New Roman"/>
          <w:b/>
          <w:sz w:val="24"/>
          <w:szCs w:val="24"/>
        </w:rPr>
        <w:t>Старинные русские города (7 часов):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Город-музей Кижи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Город оружейников Тула; Смоленск - ключ-город,</w:t>
      </w:r>
      <w:r w:rsidRPr="00DC088F">
        <w:rPr>
          <w:rFonts w:ascii="Times New Roman" w:hAnsi="Times New Roman" w:cs="Times New Roman"/>
          <w:sz w:val="24"/>
          <w:szCs w:val="24"/>
        </w:rPr>
        <w:t xml:space="preserve"> щит Русского государства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Керчь – портал Крыма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Дербент- Каспийские ворота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Феодосия, переводится как «Богом данная»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б</w:t>
      </w:r>
      <w:r w:rsidRPr="00DC088F">
        <w:rPr>
          <w:rFonts w:ascii="Times New Roman" w:hAnsi="Times New Roman" w:cs="Times New Roman"/>
          <w:sz w:val="24"/>
          <w:szCs w:val="24"/>
        </w:rPr>
        <w:t>ольшая викторина</w:t>
      </w:r>
      <w:r w:rsidR="00F63744">
        <w:rPr>
          <w:rFonts w:ascii="Times New Roman" w:hAnsi="Times New Roman" w:cs="Times New Roman"/>
          <w:sz w:val="24"/>
          <w:szCs w:val="24"/>
        </w:rPr>
        <w:t>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Раздел 6.</w:t>
      </w:r>
    </w:p>
    <w:p w:rsidR="00DC088F" w:rsidRDefault="00DC088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Природные красоты России (8 часов):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Крым; Ласточкино гнездо;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Карелия – край озер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Великий Кавказ;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Седой Урал;</w:t>
      </w:r>
      <w:r w:rsidRPr="00DC088F">
        <w:rPr>
          <w:rFonts w:ascii="Times New Roman" w:hAnsi="Times New Roman" w:cs="Times New Roman"/>
          <w:sz w:val="24"/>
          <w:szCs w:val="24"/>
        </w:rPr>
        <w:t xml:space="preserve"> Уральские самоцветы</w:t>
      </w:r>
      <w:r w:rsidR="00F6374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Уникальный Байкал;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 xml:space="preserve">Богатство Сибири;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Неспокойная Камчатка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и</w:t>
      </w:r>
      <w:r w:rsidRPr="00DC088F">
        <w:rPr>
          <w:rFonts w:ascii="Times New Roman" w:hAnsi="Times New Roman" w:cs="Times New Roman"/>
          <w:sz w:val="24"/>
          <w:szCs w:val="24"/>
        </w:rPr>
        <w:t>гра- викторина</w:t>
      </w:r>
      <w:r w:rsidR="00F63744">
        <w:rPr>
          <w:rFonts w:ascii="Times New Roman" w:hAnsi="Times New Roman" w:cs="Times New Roman"/>
          <w:sz w:val="24"/>
          <w:szCs w:val="24"/>
        </w:rPr>
        <w:t>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Раздел 7.</w:t>
      </w:r>
    </w:p>
    <w:p w:rsidR="00DC088F" w:rsidRDefault="00DC088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Золотое кольцо России (8 часов):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Сергиев Посад - главная достопримечате</w:t>
      </w:r>
      <w:r w:rsidR="00F63744">
        <w:rPr>
          <w:rFonts w:ascii="Times New Roman" w:hAnsi="Times New Roman" w:cs="Times New Roman"/>
          <w:sz w:val="24"/>
          <w:szCs w:val="24"/>
        </w:rPr>
        <w:t>льность — Троице-Сергиева лавра;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Переславль-Залесский- город на берегу Плещеева озера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Ростов Великий -один из древнейших городов на Руси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Ярославль –столица Золотого Кольца России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Кострома, Иваново- города на Волге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Суз</w:t>
      </w:r>
      <w:r w:rsidR="00F63744">
        <w:rPr>
          <w:rFonts w:ascii="Times New Roman" w:hAnsi="Times New Roman" w:cs="Times New Roman"/>
          <w:sz w:val="24"/>
          <w:szCs w:val="24"/>
        </w:rPr>
        <w:t xml:space="preserve">даль — музей под открытым небом; </w:t>
      </w:r>
      <w:r w:rsidRPr="00DC088F">
        <w:rPr>
          <w:rFonts w:ascii="Times New Roman" w:hAnsi="Times New Roman" w:cs="Times New Roman"/>
          <w:sz w:val="24"/>
          <w:szCs w:val="24"/>
        </w:rPr>
        <w:t>Владимир - туристический центр</w:t>
      </w:r>
      <w:r w:rsidR="00F63744">
        <w:rPr>
          <w:rFonts w:ascii="Times New Roman" w:hAnsi="Times New Roman" w:cs="Times New Roman"/>
          <w:sz w:val="24"/>
          <w:szCs w:val="24"/>
        </w:rPr>
        <w:t>; б</w:t>
      </w:r>
      <w:r w:rsidRPr="00DC088F">
        <w:rPr>
          <w:rFonts w:ascii="Times New Roman" w:hAnsi="Times New Roman" w:cs="Times New Roman"/>
          <w:sz w:val="24"/>
          <w:szCs w:val="24"/>
        </w:rPr>
        <w:t>ольшая викторина</w:t>
      </w:r>
      <w:r w:rsidR="00F63744">
        <w:rPr>
          <w:rFonts w:ascii="Times New Roman" w:hAnsi="Times New Roman" w:cs="Times New Roman"/>
          <w:sz w:val="24"/>
          <w:szCs w:val="24"/>
        </w:rPr>
        <w:t>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Раздел 8.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Путешествие по «Старому Свету» (7 ч</w:t>
      </w:r>
      <w:r w:rsidR="00F63744">
        <w:rPr>
          <w:rFonts w:ascii="Times New Roman" w:hAnsi="Times New Roman" w:cs="Times New Roman"/>
          <w:b/>
          <w:sz w:val="24"/>
          <w:szCs w:val="24"/>
        </w:rPr>
        <w:t>асов</w:t>
      </w:r>
      <w:r w:rsidRPr="00F63744">
        <w:rPr>
          <w:rFonts w:ascii="Times New Roman" w:hAnsi="Times New Roman" w:cs="Times New Roman"/>
          <w:b/>
          <w:sz w:val="24"/>
          <w:szCs w:val="24"/>
        </w:rPr>
        <w:t>)</w:t>
      </w:r>
      <w:r w:rsidR="00F6374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63744">
        <w:rPr>
          <w:rFonts w:ascii="Times New Roman" w:hAnsi="Times New Roman" w:cs="Times New Roman"/>
          <w:sz w:val="24"/>
          <w:szCs w:val="24"/>
        </w:rPr>
        <w:t xml:space="preserve">Колизей; Пизанская башня; Часы Биг-Бен; Тауэрский мост; Эйфелева башня; </w:t>
      </w:r>
      <w:r w:rsidRPr="00DC088F">
        <w:rPr>
          <w:rFonts w:ascii="Times New Roman" w:hAnsi="Times New Roman" w:cs="Times New Roman"/>
          <w:sz w:val="24"/>
          <w:szCs w:val="24"/>
        </w:rPr>
        <w:t>Город-призрак Чивита ди Баньореджо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Имперский город Марракеш</w:t>
      </w:r>
      <w:r w:rsidR="00F63744">
        <w:rPr>
          <w:rFonts w:ascii="Times New Roman" w:hAnsi="Times New Roman" w:cs="Times New Roman"/>
          <w:sz w:val="24"/>
          <w:szCs w:val="24"/>
        </w:rPr>
        <w:t>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lastRenderedPageBreak/>
        <w:t>Раздел 9.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Экскурсия по таинственной Азии (5 ч</w:t>
      </w:r>
      <w:r w:rsidR="00F63744">
        <w:rPr>
          <w:rFonts w:ascii="Times New Roman" w:hAnsi="Times New Roman" w:cs="Times New Roman"/>
          <w:b/>
          <w:sz w:val="24"/>
          <w:szCs w:val="24"/>
        </w:rPr>
        <w:t>асов</w:t>
      </w:r>
      <w:r w:rsidRPr="00F63744">
        <w:rPr>
          <w:rFonts w:ascii="Times New Roman" w:hAnsi="Times New Roman" w:cs="Times New Roman"/>
          <w:b/>
          <w:sz w:val="24"/>
          <w:szCs w:val="24"/>
        </w:rPr>
        <w:t>)</w:t>
      </w:r>
      <w:r w:rsidR="00F63744">
        <w:rPr>
          <w:rFonts w:ascii="Times New Roman" w:hAnsi="Times New Roman" w:cs="Times New Roman"/>
          <w:b/>
          <w:sz w:val="24"/>
          <w:szCs w:val="24"/>
        </w:rPr>
        <w:t>:</w:t>
      </w:r>
      <w:r w:rsidR="00F63744">
        <w:rPr>
          <w:rFonts w:ascii="Times New Roman" w:hAnsi="Times New Roman" w:cs="Times New Roman"/>
          <w:sz w:val="24"/>
          <w:szCs w:val="24"/>
        </w:rPr>
        <w:t xml:space="preserve">Тадж Махал; Бурдж-Эль-Араб; </w:t>
      </w:r>
      <w:r w:rsidRPr="00DC088F">
        <w:rPr>
          <w:rFonts w:ascii="Times New Roman" w:hAnsi="Times New Roman" w:cs="Times New Roman"/>
          <w:sz w:val="24"/>
          <w:szCs w:val="24"/>
        </w:rPr>
        <w:t>Терракотовая армия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Ангкор-Ват</w:t>
      </w:r>
      <w:r w:rsidR="00F63744">
        <w:rPr>
          <w:rFonts w:ascii="Times New Roman" w:hAnsi="Times New Roman" w:cs="Times New Roman"/>
          <w:sz w:val="24"/>
          <w:szCs w:val="24"/>
        </w:rPr>
        <w:t>; в</w:t>
      </w:r>
      <w:r w:rsidRPr="00DC088F">
        <w:rPr>
          <w:rFonts w:ascii="Times New Roman" w:hAnsi="Times New Roman" w:cs="Times New Roman"/>
          <w:sz w:val="24"/>
          <w:szCs w:val="24"/>
        </w:rPr>
        <w:t>иртуальная экскурсия</w:t>
      </w:r>
      <w:r w:rsidR="00F63744">
        <w:rPr>
          <w:rFonts w:ascii="Times New Roman" w:hAnsi="Times New Roman" w:cs="Times New Roman"/>
          <w:sz w:val="24"/>
          <w:szCs w:val="24"/>
        </w:rPr>
        <w:t>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Раздел 10.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Путешествие в «Новый Свет» (5 ч</w:t>
      </w:r>
      <w:r w:rsidR="00F63744" w:rsidRPr="00F63744">
        <w:rPr>
          <w:rFonts w:ascii="Times New Roman" w:hAnsi="Times New Roman" w:cs="Times New Roman"/>
          <w:b/>
          <w:sz w:val="24"/>
          <w:szCs w:val="24"/>
        </w:rPr>
        <w:t>асов</w:t>
      </w:r>
      <w:r w:rsidRPr="00F63744">
        <w:rPr>
          <w:rFonts w:ascii="Times New Roman" w:hAnsi="Times New Roman" w:cs="Times New Roman"/>
          <w:b/>
          <w:sz w:val="24"/>
          <w:szCs w:val="24"/>
        </w:rPr>
        <w:t>)</w:t>
      </w:r>
      <w:r w:rsidR="00F63744" w:rsidRPr="00F63744">
        <w:rPr>
          <w:rFonts w:ascii="Times New Roman" w:hAnsi="Times New Roman" w:cs="Times New Roman"/>
          <w:b/>
          <w:sz w:val="24"/>
          <w:szCs w:val="24"/>
        </w:rPr>
        <w:t>:</w:t>
      </w:r>
      <w:r w:rsidR="00F63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 xml:space="preserve">Статуя Свободы; Мост Золотые Ворота; Эмпайер Стейт Билдинг; Статуя Христа Искупителя; </w:t>
      </w:r>
      <w:r w:rsidRPr="00DC088F">
        <w:rPr>
          <w:rFonts w:ascii="Times New Roman" w:hAnsi="Times New Roman" w:cs="Times New Roman"/>
          <w:sz w:val="24"/>
          <w:szCs w:val="24"/>
        </w:rPr>
        <w:t>Пирамида Майя.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Раздел 11.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Жемчужины Австралии и Океании (4 ч</w:t>
      </w:r>
      <w:r w:rsidR="00F63744" w:rsidRPr="00F63744">
        <w:rPr>
          <w:rFonts w:ascii="Times New Roman" w:hAnsi="Times New Roman" w:cs="Times New Roman"/>
          <w:b/>
          <w:sz w:val="24"/>
          <w:szCs w:val="24"/>
        </w:rPr>
        <w:t>аса</w:t>
      </w:r>
      <w:r w:rsidRPr="00F63744">
        <w:rPr>
          <w:rFonts w:ascii="Times New Roman" w:hAnsi="Times New Roman" w:cs="Times New Roman"/>
          <w:b/>
          <w:sz w:val="24"/>
          <w:szCs w:val="24"/>
        </w:rPr>
        <w:t>)</w:t>
      </w:r>
      <w:r w:rsidR="00F63744" w:rsidRPr="00F63744">
        <w:rPr>
          <w:rFonts w:ascii="Times New Roman" w:hAnsi="Times New Roman" w:cs="Times New Roman"/>
          <w:b/>
          <w:sz w:val="24"/>
          <w:szCs w:val="24"/>
        </w:rPr>
        <w:t>:</w:t>
      </w:r>
      <w:r w:rsidR="00F63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 xml:space="preserve">Башни Петронас; </w:t>
      </w:r>
      <w:r w:rsidRPr="00DC088F">
        <w:rPr>
          <w:rFonts w:ascii="Times New Roman" w:hAnsi="Times New Roman" w:cs="Times New Roman"/>
          <w:sz w:val="24"/>
          <w:szCs w:val="24"/>
        </w:rPr>
        <w:t>Сиднейский оперный театр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Форт Денисон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Большой Барьерный риф</w:t>
      </w:r>
      <w:r w:rsidR="00F63744">
        <w:rPr>
          <w:rFonts w:ascii="Times New Roman" w:hAnsi="Times New Roman" w:cs="Times New Roman"/>
          <w:sz w:val="24"/>
          <w:szCs w:val="24"/>
        </w:rPr>
        <w:t>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Раздел 12.</w:t>
      </w:r>
    </w:p>
    <w:p w:rsidR="00DC088F" w:rsidRPr="00F63744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744">
        <w:rPr>
          <w:rFonts w:ascii="Times New Roman" w:hAnsi="Times New Roman" w:cs="Times New Roman"/>
          <w:b/>
          <w:sz w:val="24"/>
          <w:szCs w:val="24"/>
        </w:rPr>
        <w:t>Дикая Африка (7 ч</w:t>
      </w:r>
      <w:r w:rsidR="00F63744" w:rsidRPr="00F63744">
        <w:rPr>
          <w:rFonts w:ascii="Times New Roman" w:hAnsi="Times New Roman" w:cs="Times New Roman"/>
          <w:b/>
          <w:sz w:val="24"/>
          <w:szCs w:val="24"/>
        </w:rPr>
        <w:t>асов</w:t>
      </w:r>
      <w:r w:rsidRPr="00F63744">
        <w:rPr>
          <w:rFonts w:ascii="Times New Roman" w:hAnsi="Times New Roman" w:cs="Times New Roman"/>
          <w:b/>
          <w:sz w:val="24"/>
          <w:szCs w:val="24"/>
        </w:rPr>
        <w:t>)</w:t>
      </w:r>
      <w:r w:rsidR="00F63744" w:rsidRPr="00F63744">
        <w:rPr>
          <w:rFonts w:ascii="Times New Roman" w:hAnsi="Times New Roman" w:cs="Times New Roman"/>
          <w:b/>
          <w:sz w:val="24"/>
          <w:szCs w:val="24"/>
        </w:rPr>
        <w:t>:</w:t>
      </w:r>
      <w:r w:rsidR="00F63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Пирамиды Гизы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Великий Сфинкс</w:t>
      </w:r>
      <w:r w:rsidR="00F63744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Каирский музей</w:t>
      </w:r>
      <w:r w:rsidR="00F63744">
        <w:rPr>
          <w:rFonts w:ascii="Times New Roman" w:hAnsi="Times New Roman" w:cs="Times New Roman"/>
          <w:sz w:val="24"/>
          <w:szCs w:val="24"/>
        </w:rPr>
        <w:t>; Мечеть Сулеймана Паши;</w:t>
      </w:r>
      <w:r w:rsidR="00F63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744">
        <w:rPr>
          <w:rFonts w:ascii="Times New Roman" w:hAnsi="Times New Roman" w:cs="Times New Roman"/>
          <w:sz w:val="24"/>
          <w:szCs w:val="24"/>
        </w:rPr>
        <w:t>Карфаген; Долина царей; в</w:t>
      </w:r>
      <w:r w:rsidRPr="00DC088F">
        <w:rPr>
          <w:rFonts w:ascii="Times New Roman" w:hAnsi="Times New Roman" w:cs="Times New Roman"/>
          <w:sz w:val="24"/>
          <w:szCs w:val="24"/>
        </w:rPr>
        <w:t>иртуальная экскурсия</w:t>
      </w:r>
    </w:p>
    <w:p w:rsidR="00DC088F" w:rsidRPr="00AA5ACE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Раздел 13.</w:t>
      </w:r>
    </w:p>
    <w:p w:rsidR="00DC088F" w:rsidRDefault="00DC088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Великие реки и водопады мира (8 ч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асов</w:t>
      </w:r>
      <w:r w:rsidRPr="00AA5ACE">
        <w:rPr>
          <w:rFonts w:ascii="Times New Roman" w:hAnsi="Times New Roman" w:cs="Times New Roman"/>
          <w:b/>
          <w:sz w:val="24"/>
          <w:szCs w:val="24"/>
        </w:rPr>
        <w:t>)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:</w:t>
      </w:r>
      <w:r w:rsidR="00AA5ACE">
        <w:rPr>
          <w:rFonts w:ascii="Times New Roman" w:hAnsi="Times New Roman" w:cs="Times New Roman"/>
          <w:sz w:val="24"/>
          <w:szCs w:val="24"/>
        </w:rPr>
        <w:t xml:space="preserve"> Волга – матушка; Амазонка – великая река мира; </w:t>
      </w:r>
      <w:r w:rsidRPr="00DC088F">
        <w:rPr>
          <w:rFonts w:ascii="Times New Roman" w:hAnsi="Times New Roman" w:cs="Times New Roman"/>
          <w:sz w:val="24"/>
          <w:szCs w:val="24"/>
        </w:rPr>
        <w:t>Ока</w:t>
      </w:r>
      <w:r w:rsidR="00AA5ACE">
        <w:rPr>
          <w:rFonts w:ascii="Times New Roman" w:hAnsi="Times New Roman" w:cs="Times New Roman"/>
          <w:sz w:val="24"/>
          <w:szCs w:val="24"/>
        </w:rPr>
        <w:t xml:space="preserve">ванго – загадочная река Африки; </w:t>
      </w:r>
      <w:r w:rsidRPr="00DC088F">
        <w:rPr>
          <w:rFonts w:ascii="Times New Roman" w:hAnsi="Times New Roman" w:cs="Times New Roman"/>
          <w:sz w:val="24"/>
          <w:szCs w:val="24"/>
        </w:rPr>
        <w:t>К</w:t>
      </w:r>
      <w:r w:rsidR="00AA5ACE">
        <w:rPr>
          <w:rFonts w:ascii="Times New Roman" w:hAnsi="Times New Roman" w:cs="Times New Roman"/>
          <w:sz w:val="24"/>
          <w:szCs w:val="24"/>
        </w:rPr>
        <w:t xml:space="preserve">олорадо – река застывшего камня; Нил - священная река; </w:t>
      </w:r>
      <w:r w:rsidRPr="00DC088F">
        <w:rPr>
          <w:rFonts w:ascii="Times New Roman" w:hAnsi="Times New Roman" w:cs="Times New Roman"/>
          <w:sz w:val="24"/>
          <w:szCs w:val="24"/>
        </w:rPr>
        <w:t>Хуан-Го-шу- один из самых больших водопадов Китая</w:t>
      </w:r>
      <w:r w:rsidR="00AA5ACE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Джог- водопад с уникальной высотой свободного падения</w:t>
      </w:r>
      <w:r w:rsidR="00AA5ACE">
        <w:rPr>
          <w:rFonts w:ascii="Times New Roman" w:hAnsi="Times New Roman" w:cs="Times New Roman"/>
          <w:sz w:val="24"/>
          <w:szCs w:val="24"/>
        </w:rPr>
        <w:t>; в</w:t>
      </w:r>
      <w:r w:rsidRPr="00DC088F">
        <w:rPr>
          <w:rFonts w:ascii="Times New Roman" w:hAnsi="Times New Roman" w:cs="Times New Roman"/>
          <w:sz w:val="24"/>
          <w:szCs w:val="24"/>
        </w:rPr>
        <w:t>икторина</w:t>
      </w:r>
      <w:r w:rsidR="00AA5ACE">
        <w:rPr>
          <w:rFonts w:ascii="Times New Roman" w:hAnsi="Times New Roman" w:cs="Times New Roman"/>
          <w:sz w:val="24"/>
          <w:szCs w:val="24"/>
        </w:rPr>
        <w:t>.</w:t>
      </w:r>
    </w:p>
    <w:p w:rsidR="00DC088F" w:rsidRPr="00AA5ACE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Раздел 14.</w:t>
      </w:r>
    </w:p>
    <w:p w:rsidR="00DC088F" w:rsidRPr="00AA5ACE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Величайшие в мире горы и вулканы (7 ч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асов</w:t>
      </w:r>
      <w:r w:rsidRPr="00AA5ACE">
        <w:rPr>
          <w:rFonts w:ascii="Times New Roman" w:hAnsi="Times New Roman" w:cs="Times New Roman"/>
          <w:b/>
          <w:sz w:val="24"/>
          <w:szCs w:val="24"/>
        </w:rPr>
        <w:t>)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:</w:t>
      </w:r>
      <w:r w:rsidR="00AA5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ACE">
        <w:rPr>
          <w:rFonts w:ascii="Times New Roman" w:hAnsi="Times New Roman" w:cs="Times New Roman"/>
          <w:sz w:val="24"/>
          <w:szCs w:val="24"/>
        </w:rPr>
        <w:t xml:space="preserve">Тибет; </w:t>
      </w:r>
      <w:r w:rsidRPr="00DC088F">
        <w:rPr>
          <w:rFonts w:ascii="Times New Roman" w:hAnsi="Times New Roman" w:cs="Times New Roman"/>
          <w:sz w:val="24"/>
          <w:szCs w:val="24"/>
        </w:rPr>
        <w:t>Везувий – грозный, мощный, навевающий страх</w:t>
      </w:r>
      <w:r w:rsidR="00AA5ACE">
        <w:rPr>
          <w:rFonts w:ascii="Times New Roman" w:hAnsi="Times New Roman" w:cs="Times New Roman"/>
          <w:sz w:val="24"/>
          <w:szCs w:val="24"/>
        </w:rPr>
        <w:t xml:space="preserve">;Гора Афон; </w:t>
      </w:r>
      <w:r w:rsidRPr="00DC088F">
        <w:rPr>
          <w:rFonts w:ascii="Times New Roman" w:hAnsi="Times New Roman" w:cs="Times New Roman"/>
          <w:sz w:val="24"/>
          <w:szCs w:val="24"/>
        </w:rPr>
        <w:t>Эверест (Джомолунгма)</w:t>
      </w:r>
      <w:r w:rsidR="00AA5ACE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Гора Килиманджаро – самая высокая гора в Африке</w:t>
      </w:r>
      <w:r w:rsidR="00AA5ACE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Горная Вершина Белуха</w:t>
      </w:r>
      <w:r w:rsidR="00AA5ACE">
        <w:rPr>
          <w:rFonts w:ascii="Times New Roman" w:hAnsi="Times New Roman" w:cs="Times New Roman"/>
          <w:sz w:val="24"/>
          <w:szCs w:val="24"/>
        </w:rPr>
        <w:t>; в</w:t>
      </w:r>
      <w:r w:rsidRPr="00DC088F">
        <w:rPr>
          <w:rFonts w:ascii="Times New Roman" w:hAnsi="Times New Roman" w:cs="Times New Roman"/>
          <w:sz w:val="24"/>
          <w:szCs w:val="24"/>
        </w:rPr>
        <w:t>иртуальная экскурсия</w:t>
      </w:r>
      <w:r w:rsidR="00AA5ACE">
        <w:rPr>
          <w:rFonts w:ascii="Times New Roman" w:hAnsi="Times New Roman" w:cs="Times New Roman"/>
          <w:sz w:val="24"/>
          <w:szCs w:val="24"/>
        </w:rPr>
        <w:t>.</w:t>
      </w:r>
    </w:p>
    <w:p w:rsidR="00DC088F" w:rsidRPr="00AA5ACE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Раздел 15.</w:t>
      </w:r>
    </w:p>
    <w:p w:rsidR="00DC088F" w:rsidRPr="00AA5ACE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Самые известные природные заповедники и национальные парки России (7 ч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асов</w:t>
      </w:r>
      <w:r w:rsidRPr="00AA5ACE">
        <w:rPr>
          <w:rFonts w:ascii="Times New Roman" w:hAnsi="Times New Roman" w:cs="Times New Roman"/>
          <w:b/>
          <w:sz w:val="24"/>
          <w:szCs w:val="24"/>
        </w:rPr>
        <w:t>)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:</w:t>
      </w:r>
      <w:r w:rsidR="00AA5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088F">
        <w:rPr>
          <w:rFonts w:ascii="Times New Roman" w:hAnsi="Times New Roman" w:cs="Times New Roman"/>
          <w:sz w:val="24"/>
          <w:szCs w:val="24"/>
        </w:rPr>
        <w:t>Байкальский з</w:t>
      </w:r>
      <w:r w:rsidR="00AA5ACE">
        <w:rPr>
          <w:rFonts w:ascii="Times New Roman" w:hAnsi="Times New Roman" w:cs="Times New Roman"/>
          <w:sz w:val="24"/>
          <w:szCs w:val="24"/>
        </w:rPr>
        <w:t xml:space="preserve">аповедник; Алтайский заповедник; </w:t>
      </w:r>
      <w:r w:rsidRPr="00DC088F">
        <w:rPr>
          <w:rFonts w:ascii="Times New Roman" w:hAnsi="Times New Roman" w:cs="Times New Roman"/>
          <w:sz w:val="24"/>
          <w:szCs w:val="24"/>
        </w:rPr>
        <w:t>Заповедник «Кедровая падь»</w:t>
      </w:r>
      <w:r w:rsidR="00AA5ACE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Национ</w:t>
      </w:r>
      <w:r w:rsidR="00AA5ACE">
        <w:rPr>
          <w:rFonts w:ascii="Times New Roman" w:hAnsi="Times New Roman" w:cs="Times New Roman"/>
          <w:sz w:val="24"/>
          <w:szCs w:val="24"/>
        </w:rPr>
        <w:t xml:space="preserve">альный парк «Орловское полесье»; </w:t>
      </w:r>
      <w:r w:rsidRPr="00DC088F">
        <w:rPr>
          <w:rFonts w:ascii="Times New Roman" w:hAnsi="Times New Roman" w:cs="Times New Roman"/>
          <w:sz w:val="24"/>
          <w:szCs w:val="24"/>
        </w:rPr>
        <w:t>Нац</w:t>
      </w:r>
      <w:r w:rsidR="00AA5ACE">
        <w:rPr>
          <w:rFonts w:ascii="Times New Roman" w:hAnsi="Times New Roman" w:cs="Times New Roman"/>
          <w:sz w:val="24"/>
          <w:szCs w:val="24"/>
        </w:rPr>
        <w:t xml:space="preserve">иональный парк «Лосиный остров»; </w:t>
      </w:r>
      <w:r w:rsidRPr="00DC088F">
        <w:rPr>
          <w:rFonts w:ascii="Times New Roman" w:hAnsi="Times New Roman" w:cs="Times New Roman"/>
          <w:sz w:val="24"/>
          <w:szCs w:val="24"/>
        </w:rPr>
        <w:t>Национальный парк «Смоленское Поозерье»</w:t>
      </w:r>
      <w:r w:rsidR="00AA5ACE">
        <w:rPr>
          <w:rFonts w:ascii="Times New Roman" w:hAnsi="Times New Roman" w:cs="Times New Roman"/>
          <w:sz w:val="24"/>
          <w:szCs w:val="24"/>
        </w:rPr>
        <w:t xml:space="preserve">; </w:t>
      </w:r>
      <w:r w:rsidRPr="00DC088F">
        <w:rPr>
          <w:rFonts w:ascii="Times New Roman" w:hAnsi="Times New Roman" w:cs="Times New Roman"/>
          <w:sz w:val="24"/>
          <w:szCs w:val="24"/>
        </w:rPr>
        <w:t>Валдайский национальный парк</w:t>
      </w:r>
      <w:r w:rsidR="00AA5ACE">
        <w:rPr>
          <w:rFonts w:ascii="Times New Roman" w:hAnsi="Times New Roman" w:cs="Times New Roman"/>
          <w:sz w:val="24"/>
          <w:szCs w:val="24"/>
        </w:rPr>
        <w:t>;ти</w:t>
      </w:r>
      <w:r w:rsidRPr="00DC088F">
        <w:rPr>
          <w:rFonts w:ascii="Times New Roman" w:hAnsi="Times New Roman" w:cs="Times New Roman"/>
          <w:sz w:val="24"/>
          <w:szCs w:val="24"/>
        </w:rPr>
        <w:t>гра-викторина</w:t>
      </w:r>
      <w:r w:rsidR="00AA5ACE">
        <w:rPr>
          <w:rFonts w:ascii="Times New Roman" w:hAnsi="Times New Roman" w:cs="Times New Roman"/>
          <w:sz w:val="24"/>
          <w:szCs w:val="24"/>
        </w:rPr>
        <w:t>.</w:t>
      </w:r>
    </w:p>
    <w:p w:rsidR="00DC088F" w:rsidRPr="00AA5ACE" w:rsidRDefault="00DC088F" w:rsidP="00860D8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Раздел 16.</w:t>
      </w:r>
    </w:p>
    <w:p w:rsidR="00DC088F" w:rsidRDefault="00DC088F" w:rsidP="00860D8C">
      <w:pPr>
        <w:jc w:val="both"/>
        <w:rPr>
          <w:rFonts w:ascii="Times New Roman" w:hAnsi="Times New Roman" w:cs="Times New Roman"/>
          <w:sz w:val="24"/>
          <w:szCs w:val="24"/>
        </w:rPr>
      </w:pPr>
      <w:r w:rsidRPr="00AA5ACE">
        <w:rPr>
          <w:rFonts w:ascii="Times New Roman" w:hAnsi="Times New Roman" w:cs="Times New Roman"/>
          <w:b/>
          <w:sz w:val="24"/>
          <w:szCs w:val="24"/>
        </w:rPr>
        <w:t>Самые известные природные заповедники и национальные парки мира (6ч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асов</w:t>
      </w:r>
      <w:r w:rsidRPr="00AA5ACE">
        <w:rPr>
          <w:rFonts w:ascii="Times New Roman" w:hAnsi="Times New Roman" w:cs="Times New Roman"/>
          <w:b/>
          <w:sz w:val="24"/>
          <w:szCs w:val="24"/>
        </w:rPr>
        <w:t>)</w:t>
      </w:r>
      <w:r w:rsidR="00AA5ACE" w:rsidRPr="00AA5ACE">
        <w:rPr>
          <w:rFonts w:ascii="Times New Roman" w:hAnsi="Times New Roman" w:cs="Times New Roman"/>
          <w:b/>
          <w:sz w:val="24"/>
          <w:szCs w:val="24"/>
        </w:rPr>
        <w:t>:</w:t>
      </w:r>
      <w:r w:rsidR="00AA5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ACE">
        <w:rPr>
          <w:rFonts w:ascii="Times New Roman" w:hAnsi="Times New Roman" w:cs="Times New Roman"/>
          <w:sz w:val="24"/>
          <w:szCs w:val="24"/>
        </w:rPr>
        <w:t xml:space="preserve">Заповедник Фьордланд, Новая Зеландия; </w:t>
      </w:r>
      <w:r w:rsidRPr="00DC088F">
        <w:rPr>
          <w:rFonts w:ascii="Times New Roman" w:hAnsi="Times New Roman" w:cs="Times New Roman"/>
          <w:sz w:val="24"/>
          <w:szCs w:val="24"/>
        </w:rPr>
        <w:t>З</w:t>
      </w:r>
      <w:r w:rsidR="00AA5ACE">
        <w:rPr>
          <w:rFonts w:ascii="Times New Roman" w:hAnsi="Times New Roman" w:cs="Times New Roman"/>
          <w:sz w:val="24"/>
          <w:szCs w:val="24"/>
        </w:rPr>
        <w:t xml:space="preserve">аповедник «Жёлтый дракон», Китай; </w:t>
      </w:r>
      <w:r w:rsidRPr="00DC088F">
        <w:rPr>
          <w:rFonts w:ascii="Times New Roman" w:hAnsi="Times New Roman" w:cs="Times New Roman"/>
          <w:sz w:val="24"/>
          <w:szCs w:val="24"/>
        </w:rPr>
        <w:t>Национальны</w:t>
      </w:r>
      <w:r w:rsidR="00AA5ACE">
        <w:rPr>
          <w:rFonts w:ascii="Times New Roman" w:hAnsi="Times New Roman" w:cs="Times New Roman"/>
          <w:sz w:val="24"/>
          <w:szCs w:val="24"/>
        </w:rPr>
        <w:t xml:space="preserve">й заповедник  Сагарматха, Непал; </w:t>
      </w:r>
      <w:r w:rsidRPr="00DC088F">
        <w:rPr>
          <w:rFonts w:ascii="Times New Roman" w:hAnsi="Times New Roman" w:cs="Times New Roman"/>
          <w:sz w:val="24"/>
          <w:szCs w:val="24"/>
        </w:rPr>
        <w:t xml:space="preserve">Национальный парк </w:t>
      </w:r>
      <w:r w:rsidR="00AA5ACE">
        <w:rPr>
          <w:rFonts w:ascii="Times New Roman" w:hAnsi="Times New Roman" w:cs="Times New Roman"/>
          <w:sz w:val="24"/>
          <w:szCs w:val="24"/>
        </w:rPr>
        <w:t xml:space="preserve">Галапагосских островов, Эквадор; </w:t>
      </w:r>
      <w:r w:rsidRPr="00DC088F">
        <w:rPr>
          <w:rFonts w:ascii="Times New Roman" w:hAnsi="Times New Roman" w:cs="Times New Roman"/>
          <w:sz w:val="24"/>
          <w:szCs w:val="24"/>
        </w:rPr>
        <w:t>Голубые горы-это живописный национальный парк, расположенный недалеко от Сиднея</w:t>
      </w:r>
      <w:r w:rsidR="00AA5ACE">
        <w:rPr>
          <w:rFonts w:ascii="Times New Roman" w:hAnsi="Times New Roman" w:cs="Times New Roman"/>
          <w:sz w:val="24"/>
          <w:szCs w:val="24"/>
        </w:rPr>
        <w:t>; б</w:t>
      </w:r>
      <w:r w:rsidRPr="00DC088F">
        <w:rPr>
          <w:rFonts w:ascii="Times New Roman" w:hAnsi="Times New Roman" w:cs="Times New Roman"/>
          <w:sz w:val="24"/>
          <w:szCs w:val="24"/>
        </w:rPr>
        <w:t>ольшая викторина</w:t>
      </w:r>
      <w:r w:rsidR="00AA5ACE">
        <w:rPr>
          <w:rFonts w:ascii="Times New Roman" w:hAnsi="Times New Roman" w:cs="Times New Roman"/>
          <w:sz w:val="24"/>
          <w:szCs w:val="24"/>
        </w:rPr>
        <w:t>.</w:t>
      </w:r>
    </w:p>
    <w:p w:rsidR="007E69CF" w:rsidRDefault="007E69C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A5ACE" w:rsidRPr="00AA5ACE" w:rsidRDefault="00AA5ACE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ACE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vertAnchor="text" w:tblpY="73"/>
        <w:tblW w:w="9472" w:type="dxa"/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18"/>
        <w:gridCol w:w="6344"/>
        <w:gridCol w:w="2410"/>
      </w:tblGrid>
      <w:tr w:rsidR="00AA5ACE" w:rsidRPr="00AA5ACE" w:rsidTr="00EF3222">
        <w:trPr>
          <w:trHeight w:val="568"/>
        </w:trPr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AA5ACE" w:rsidRPr="00AA5ACE" w:rsidTr="00EF3222">
        <w:trPr>
          <w:trHeight w:val="568"/>
        </w:trPr>
        <w:tc>
          <w:tcPr>
            <w:tcW w:w="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 чудес света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 чудес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- столица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Старинные русские города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красоты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Золотое кольцо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«Старому Свету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таинственной Азии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AA5ACE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в «Новый Свет»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Жемчужины Австралии и Океании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7E95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Дикая Африка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F7E95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реки и водопады мира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F7E95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Величайшие в мире горы и вулканы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A5ACE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известные природные заповедники и национальные парки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A5ACE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F7E95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известные природные заповедники и национальные парки мира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AA5ACE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7E95" w:rsidRPr="00AA5ACE" w:rsidTr="00EF3222">
        <w:trPr>
          <w:trHeight w:val="396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Default="00EF7E95" w:rsidP="00860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Pr="00EF7E95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EF7E95" w:rsidRDefault="00EF7E95" w:rsidP="00860D8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AA5ACE" w:rsidRDefault="00AA5ACE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7E95" w:rsidRDefault="00EF7E95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7E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</w:t>
      </w:r>
    </w:p>
    <w:p w:rsidR="00EF3222" w:rsidRDefault="00EF3222" w:rsidP="00860D8C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"/>
        <w:tblW w:w="9747" w:type="dxa"/>
        <w:tblLayout w:type="fixed"/>
        <w:tblLook w:val="0600" w:firstRow="0" w:lastRow="0" w:firstColumn="0" w:lastColumn="0" w:noHBand="1" w:noVBand="1"/>
      </w:tblPr>
      <w:tblGrid>
        <w:gridCol w:w="817"/>
        <w:gridCol w:w="4253"/>
        <w:gridCol w:w="1417"/>
        <w:gridCol w:w="1559"/>
        <w:gridCol w:w="1701"/>
      </w:tblGrid>
      <w:tr w:rsidR="00EF7E95" w:rsidRPr="00EF7E95" w:rsidTr="00732376">
        <w:trPr>
          <w:trHeight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95" w:rsidRPr="00EF7E95" w:rsidRDefault="00EF7E95" w:rsidP="00860D8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95" w:rsidRPr="00EF7E95" w:rsidRDefault="00EF7E95" w:rsidP="00860D8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E95" w:rsidRPr="00EF7E95" w:rsidRDefault="00EF7E95" w:rsidP="00860D8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«Семь чудес света» ( 5ч)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hAnsi="Times New Roman"/>
                <w:sz w:val="24"/>
                <w:szCs w:val="24"/>
              </w:rPr>
              <w:t>Египетские пирамиды, висячие сады Семирамиды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hAnsi="Times New Roman"/>
                <w:sz w:val="24"/>
                <w:szCs w:val="24"/>
              </w:rPr>
              <w:t>храм Артемиды Эфесской, статуя Зевса Олимпийского.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hAnsi="Times New Roman"/>
                <w:sz w:val="24"/>
                <w:szCs w:val="24"/>
              </w:rPr>
              <w:t>Галикарнасский мавзолей, Колосс Родосский, Александрийский маяк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E95">
              <w:rPr>
                <w:rFonts w:ascii="Times New Roman" w:hAnsi="Times New Roman"/>
                <w:sz w:val="24"/>
                <w:szCs w:val="24"/>
              </w:rPr>
              <w:t>пирамида Кукулькан в Чичен-Ице на полуострове Юкатан, Мексика.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Семь чудес России ( 6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Мамаев курган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Петергоф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Эльбрус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уникальные столбы выветривания в Коми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Долина гейзеров на Камчатке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Москва - столица России (6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Спасская башня. Куранты.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Большой театр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hAnsi="Times New Roman"/>
                <w:sz w:val="24"/>
                <w:szCs w:val="24"/>
              </w:rPr>
              <w:t>Храм Христа Спасителя.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Собор Василия Блаженного.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Казанский собор.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Виртуальная экскурсия по столице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Санкт-Петербург (6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Петропавловская крепость.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Зимний дворец.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Невский проспект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Мариинский театр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Исаакиевский собор.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Морской Никольский собор в Кронштадте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Старинные русские города (7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Город-музей Кижи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 оружейников Тула.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Смоленск- ключ-город, щит Русского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Керчь – портал Крыма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Дербент- Каспийские ворота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Феодосия, переводится как «Богом данная»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Природные красоты России (8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Крым. Ласточкино гнездо.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Карелия – край озер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Великий Кавказ.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Седой Урал. Уральские самоцветы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Уникальный Байкал.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Богатство Сибири.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Неспокойная Камчатка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Игра- 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Золотое кольцо России (8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Сергиев Посад -</w:t>
            </w:r>
            <w:r w:rsidRPr="00EF7E95">
              <w:t xml:space="preserve"> </w:t>
            </w: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главная достопримечательность — Троице-Сергиева лавра.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Переславль-Залесский- город на берегу Плещеева озера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Ростов Великий -один из древнейших городов на Руси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Ярославль –столица Золотого Кольца </w:t>
            </w: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Кострома,</w:t>
            </w:r>
            <w:r w:rsidRPr="00EF7E95">
              <w:t xml:space="preserve"> </w:t>
            </w: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Иваново- города на Волге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Суздаль — музей под открытым небом.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Владимир - туристический центр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Путешествие по «Старому Свету» (7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Колизей.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Пизанская башня.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Часы Биг-Бен.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Тауэрский мост.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5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Эйфелева башня.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Город-призрак Чивита ди Баньореджо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Имперский город Марракеш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D23E24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Экскурсия по таинственной Азии (5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Тадж Махал.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Бурдж-Эль-Араб.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Терракотовая армия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Ангкор-Ват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Путешествие в «Новый Свет» (5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Статуя Свободы.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Мост Золотые Ворота.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Эмпайер Стейт Билдинг.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Статуя Христа Искупителя.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Пирамида Майя.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Жемчужины Австралии и Океании (4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Башни Петронас.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Сиднейский оперный театр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Форт Денисон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Большой Барьерный риф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Дикая Африка (7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Пирамиды Гизы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Великий Сфинкс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Каирский 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Мечеть Сулеймана Паши.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Карфаген.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Долина царей.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Великие реки и водопады мира (8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Волга – матушка.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Амазонка – великая река мира.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Окаванго – загадочная река Африки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Колорадо – река застывшего камня.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Нил - священная река.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Хуан-Го-шу- один из самых больших водопадов Китая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Джог-</w:t>
            </w:r>
            <w:r w:rsidRPr="00EF7E95">
              <w:t xml:space="preserve"> </w:t>
            </w: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водопад с уникальной высотой свободного падения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Величайшие в мире горы и вулканы (7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Тибет.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Везувий</w:t>
            </w:r>
            <w:r w:rsidRPr="00EF7E95">
              <w:t xml:space="preserve"> </w:t>
            </w: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 грозный, мощный, навевающий страх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Гора Афон.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Эверест (Джомолунгма)</w:t>
            </w:r>
            <w:r w:rsidRPr="00EF7E9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Гора Килиманджаро – самая высокая гора в Африке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Горная Вершина Белуха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Самые известные природные заповедники и национальные парки России (7 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Байкальский заповедник. Алтайский заповедник.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Заповедник «Кедровая падь»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Национальный парк «Орловское полесье».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Национальный парк «Лосиный остров».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F33B5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B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Национальный парк «Смоленское Поозерье»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Валдайский национальный парк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Игра-викторина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11774" w:rsidRPr="00EF7E95" w:rsidTr="0073237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74" w:rsidRPr="00EF7E95" w:rsidRDefault="00911774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7E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Самые известные природные заповедники и национальные парки мира (6ч)</w:t>
            </w: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Заповедник Фьордланд, Новая Зеландия.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Заповедник «Жёлтый дракон»,Китай.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Национальный заповедник  Сагарматха, Непал.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Национальный парк Галапагосских островов, Эквадор.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Голубые горы-это живописный национальный парк, расположенный недалеко от Сиднея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F7E95" w:rsidRPr="00EF7E95" w:rsidTr="00732376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7E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Большая викторина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860D8C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E95" w:rsidRPr="00EF7E95" w:rsidRDefault="00EF7E95" w:rsidP="00860D8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Default="00EF7E95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732376" w:rsidRDefault="00732376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732376" w:rsidRDefault="00732376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911774" w:rsidRPr="00EF7E95" w:rsidRDefault="00911774" w:rsidP="00860D8C">
      <w:pPr>
        <w:spacing w:after="160" w:line="256" w:lineRule="auto"/>
        <w:jc w:val="both"/>
        <w:rPr>
          <w:rFonts w:ascii="Calibri" w:eastAsia="Calibri" w:hAnsi="Calibri" w:cs="Times New Roman"/>
        </w:rPr>
      </w:pP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F7E9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Методическое обеспечение работы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1. Географические карты, глобусы, раскраски, карандаши, фломастеры.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2. Видеоматериалы.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3. Презентации.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5. Ноутбук, проектор, экран.</w:t>
      </w:r>
    </w:p>
    <w:p w:rsidR="00EF7E95" w:rsidRPr="00911774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1774">
        <w:rPr>
          <w:rFonts w:ascii="Times New Roman" w:eastAsia="Calibri" w:hAnsi="Times New Roman" w:cs="Times New Roman"/>
          <w:b/>
          <w:sz w:val="24"/>
          <w:szCs w:val="24"/>
        </w:rPr>
        <w:t>Литература для учителя: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 xml:space="preserve">1. Николина В.В. , Липкина Е.К. География. Проекты и 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творческие работы. Пособие для </w:t>
      </w:r>
      <w:r w:rsidRPr="00EF7E95">
        <w:rPr>
          <w:rFonts w:ascii="Times New Roman" w:eastAsia="Calibri" w:hAnsi="Times New Roman" w:cs="Times New Roman"/>
          <w:sz w:val="24"/>
          <w:szCs w:val="24"/>
        </w:rPr>
        <w:t>учителей общеобразовательных учреждений, Москва, «Просвещение», 2012.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2.Раковская Э.М. География: природа России. Методич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еское пособие для учителя. М.: </w:t>
      </w:r>
      <w:r w:rsidRPr="00EF7E95">
        <w:rPr>
          <w:rFonts w:ascii="Times New Roman" w:eastAsia="Calibri" w:hAnsi="Times New Roman" w:cs="Times New Roman"/>
          <w:sz w:val="24"/>
          <w:szCs w:val="24"/>
        </w:rPr>
        <w:t>1999.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3.Николина В.В., Алексеев А.И. Методическое по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собие по географии населения и </w:t>
      </w:r>
      <w:r w:rsidRPr="00EF7E95">
        <w:rPr>
          <w:rFonts w:ascii="Times New Roman" w:eastAsia="Calibri" w:hAnsi="Times New Roman" w:cs="Times New Roman"/>
          <w:sz w:val="24"/>
          <w:szCs w:val="24"/>
        </w:rPr>
        <w:t>хозяйства России. М.: Просвещение, 1997.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4. Якубович В.И. и Смирнова Г.А. Записки географи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ческого клуба М.: Просвещение, </w:t>
      </w:r>
      <w:r w:rsidRPr="00EF7E95">
        <w:rPr>
          <w:rFonts w:ascii="Times New Roman" w:eastAsia="Calibri" w:hAnsi="Times New Roman" w:cs="Times New Roman"/>
          <w:sz w:val="24"/>
          <w:szCs w:val="24"/>
        </w:rPr>
        <w:t>2005.</w:t>
      </w:r>
    </w:p>
    <w:p w:rsidR="00EF7E95" w:rsidRPr="00911774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1774">
        <w:rPr>
          <w:rFonts w:ascii="Times New Roman" w:eastAsia="Calibri" w:hAnsi="Times New Roman" w:cs="Times New Roman"/>
          <w:b/>
          <w:sz w:val="24"/>
          <w:szCs w:val="24"/>
        </w:rPr>
        <w:t>Литература для учащихся: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1.Владимиров А.В. Рассказы об атмосфере. М.: Просвещение, 1974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2.Романиченко П.Д. Викторины по географии. Минск.: Народная асвета, 1981.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3.Тарасов А.К. Веселый урок. География. Смоленск.: Русич, 1999.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 xml:space="preserve">4.Магидович И.П., Покопцев Ю.М. Отечественные 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и зарубежные путешественники и </w:t>
      </w:r>
      <w:r w:rsidRPr="00EF7E95">
        <w:rPr>
          <w:rFonts w:ascii="Times New Roman" w:eastAsia="Calibri" w:hAnsi="Times New Roman" w:cs="Times New Roman"/>
          <w:sz w:val="24"/>
          <w:szCs w:val="24"/>
        </w:rPr>
        <w:t>исследователи. М.: Просвещение, 1980.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5.По родной стране. Книга для чтения. Составитель А.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А. Шибанова , М.: Просвещение, </w:t>
      </w:r>
      <w:r w:rsidRPr="00EF7E95">
        <w:rPr>
          <w:rFonts w:ascii="Times New Roman" w:eastAsia="Calibri" w:hAnsi="Times New Roman" w:cs="Times New Roman"/>
          <w:sz w:val="24"/>
          <w:szCs w:val="24"/>
        </w:rPr>
        <w:t>1986.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6.По материкам и странам. Составители: Н.П</w:t>
      </w:r>
      <w:r w:rsidR="00911774">
        <w:rPr>
          <w:rFonts w:ascii="Times New Roman" w:eastAsia="Calibri" w:hAnsi="Times New Roman" w:cs="Times New Roman"/>
          <w:sz w:val="24"/>
          <w:szCs w:val="24"/>
        </w:rPr>
        <w:t xml:space="preserve">. Смирнова, А.А. Шибанова, М.: </w:t>
      </w:r>
      <w:r w:rsidRPr="00EF7E95">
        <w:rPr>
          <w:rFonts w:ascii="Times New Roman" w:eastAsia="Calibri" w:hAnsi="Times New Roman" w:cs="Times New Roman"/>
          <w:sz w:val="24"/>
          <w:szCs w:val="24"/>
        </w:rPr>
        <w:t>Просвещение, 1981.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7.Пивоварова Г.П. По страницам занимательной географии. М.: Просвещение, 1990.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8.Энциклопедический словарь юного географа-кра</w:t>
      </w:r>
      <w:r w:rsidR="00911774">
        <w:rPr>
          <w:rFonts w:ascii="Times New Roman" w:eastAsia="Calibri" w:hAnsi="Times New Roman" w:cs="Times New Roman"/>
          <w:sz w:val="24"/>
          <w:szCs w:val="24"/>
        </w:rPr>
        <w:t>еведа. Составитель Г.В. Карпов,</w:t>
      </w:r>
      <w:r w:rsidRPr="00EF7E95">
        <w:rPr>
          <w:rFonts w:ascii="Times New Roman" w:eastAsia="Calibri" w:hAnsi="Times New Roman" w:cs="Times New Roman"/>
          <w:sz w:val="24"/>
          <w:szCs w:val="24"/>
        </w:rPr>
        <w:t>М.: Педагогика, 1981.</w:t>
      </w:r>
    </w:p>
    <w:p w:rsidR="00EF7E95" w:rsidRPr="00EF7E95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>9.Акимушкин И.И. Причуды природы, кн.1 и 2. М.: Юный натуралист, 1992.</w:t>
      </w:r>
    </w:p>
    <w:p w:rsidR="007E69CF" w:rsidRPr="00911774" w:rsidRDefault="00EF7E95" w:rsidP="00860D8C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E95">
        <w:rPr>
          <w:rFonts w:ascii="Times New Roman" w:eastAsia="Calibri" w:hAnsi="Times New Roman" w:cs="Times New Roman"/>
          <w:sz w:val="24"/>
          <w:szCs w:val="24"/>
        </w:rPr>
        <w:t xml:space="preserve">10. Маркин В.А. Я познаю мир. География. Детская </w:t>
      </w:r>
      <w:r w:rsidR="00911774">
        <w:rPr>
          <w:rFonts w:ascii="Times New Roman" w:eastAsia="Calibri" w:hAnsi="Times New Roman" w:cs="Times New Roman"/>
          <w:sz w:val="24"/>
          <w:szCs w:val="24"/>
        </w:rPr>
        <w:t>энциклопедия. М.: Астрель, 2004.</w:t>
      </w:r>
    </w:p>
    <w:p w:rsidR="007E69CF" w:rsidRDefault="007E69C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69CF" w:rsidRDefault="007E69CF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69CF" w:rsidRPr="00911774" w:rsidRDefault="00F16081" w:rsidP="00860D8C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018A2E69" wp14:editId="2D232C84">
            <wp:extent cx="6793907" cy="9597892"/>
            <wp:effectExtent l="0" t="0" r="6985" b="381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428" cy="9600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E69CF" w:rsidRPr="00911774" w:rsidSect="00EF3222">
      <w:footerReference w:type="default" r:id="rId9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722" w:rsidRDefault="006F0722" w:rsidP="00860D8C">
      <w:pPr>
        <w:spacing w:after="0" w:line="240" w:lineRule="auto"/>
      </w:pPr>
      <w:r>
        <w:separator/>
      </w:r>
    </w:p>
  </w:endnote>
  <w:endnote w:type="continuationSeparator" w:id="0">
    <w:p w:rsidR="006F0722" w:rsidRDefault="006F0722" w:rsidP="00860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0613398"/>
      <w:docPartObj>
        <w:docPartGallery w:val="Page Numbers (Bottom of Page)"/>
        <w:docPartUnique/>
      </w:docPartObj>
    </w:sdtPr>
    <w:sdtEndPr/>
    <w:sdtContent>
      <w:p w:rsidR="00F057C1" w:rsidRDefault="00F057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081">
          <w:rPr>
            <w:noProof/>
          </w:rPr>
          <w:t>15</w:t>
        </w:r>
        <w:r>
          <w:fldChar w:fldCharType="end"/>
        </w:r>
      </w:p>
    </w:sdtContent>
  </w:sdt>
  <w:p w:rsidR="00860D8C" w:rsidRDefault="00860D8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722" w:rsidRDefault="006F0722" w:rsidP="00860D8C">
      <w:pPr>
        <w:spacing w:after="0" w:line="240" w:lineRule="auto"/>
      </w:pPr>
      <w:r>
        <w:separator/>
      </w:r>
    </w:p>
  </w:footnote>
  <w:footnote w:type="continuationSeparator" w:id="0">
    <w:p w:rsidR="006F0722" w:rsidRDefault="006F0722" w:rsidP="00860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B334A"/>
    <w:multiLevelType w:val="hybridMultilevel"/>
    <w:tmpl w:val="2D1AB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36E44"/>
    <w:multiLevelType w:val="hybridMultilevel"/>
    <w:tmpl w:val="E37EF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015BE"/>
    <w:multiLevelType w:val="hybridMultilevel"/>
    <w:tmpl w:val="79B4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24059"/>
    <w:multiLevelType w:val="hybridMultilevel"/>
    <w:tmpl w:val="8C52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BE0E65"/>
    <w:multiLevelType w:val="hybridMultilevel"/>
    <w:tmpl w:val="DE5AB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59"/>
    <w:rsid w:val="00095623"/>
    <w:rsid w:val="000C2961"/>
    <w:rsid w:val="002209F8"/>
    <w:rsid w:val="002B11A6"/>
    <w:rsid w:val="00340F59"/>
    <w:rsid w:val="00347D35"/>
    <w:rsid w:val="003E37BA"/>
    <w:rsid w:val="00486459"/>
    <w:rsid w:val="00627E33"/>
    <w:rsid w:val="006B408D"/>
    <w:rsid w:val="006F0722"/>
    <w:rsid w:val="00732376"/>
    <w:rsid w:val="00783EEF"/>
    <w:rsid w:val="007B3122"/>
    <w:rsid w:val="007E69CF"/>
    <w:rsid w:val="00860D8C"/>
    <w:rsid w:val="00911774"/>
    <w:rsid w:val="00AA5ACE"/>
    <w:rsid w:val="00BA2F9B"/>
    <w:rsid w:val="00C50920"/>
    <w:rsid w:val="00D23E24"/>
    <w:rsid w:val="00DA13CB"/>
    <w:rsid w:val="00DC088F"/>
    <w:rsid w:val="00EF3222"/>
    <w:rsid w:val="00EF7E95"/>
    <w:rsid w:val="00F057C1"/>
    <w:rsid w:val="00F16081"/>
    <w:rsid w:val="00F33B5C"/>
    <w:rsid w:val="00F6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DCD1"/>
  <w15:docId w15:val="{AC55B7A2-E3D2-49F0-9306-F425B1E2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D3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EF7E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911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11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0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D8C"/>
  </w:style>
  <w:style w:type="paragraph" w:styleId="a7">
    <w:name w:val="footer"/>
    <w:basedOn w:val="a"/>
    <w:link w:val="a8"/>
    <w:uiPriority w:val="99"/>
    <w:unhideWhenUsed/>
    <w:rsid w:val="00860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0D8C"/>
  </w:style>
  <w:style w:type="paragraph" w:styleId="a9">
    <w:name w:val="Balloon Text"/>
    <w:basedOn w:val="a"/>
    <w:link w:val="aa"/>
    <w:uiPriority w:val="99"/>
    <w:semiHidden/>
    <w:unhideWhenUsed/>
    <w:rsid w:val="00C50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0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16</Pages>
  <Words>2598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Б. Женечка</dc:creator>
  <cp:keywords/>
  <dc:description/>
  <cp:lastModifiedBy>Пользователь Windows</cp:lastModifiedBy>
  <cp:revision>12</cp:revision>
  <cp:lastPrinted>2023-09-17T20:30:00Z</cp:lastPrinted>
  <dcterms:created xsi:type="dcterms:W3CDTF">2022-09-11T12:52:00Z</dcterms:created>
  <dcterms:modified xsi:type="dcterms:W3CDTF">2023-09-24T18:55:00Z</dcterms:modified>
</cp:coreProperties>
</file>